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1EC9" w14:textId="6306F641" w:rsidR="00A4355F" w:rsidRPr="00B0203D" w:rsidRDefault="00F8143D" w:rsidP="00B0203D">
      <w:pPr>
        <w:widowControl/>
        <w:jc w:val="center"/>
        <w:rPr>
          <w:rFonts w:ascii="メイリオ" w:eastAsia="メイリオ" w:hAnsi="メイリオ"/>
          <w:noProof/>
          <w:sz w:val="28"/>
          <w:szCs w:val="21"/>
        </w:rPr>
      </w:pPr>
      <w:r>
        <w:rPr>
          <w:rFonts w:ascii="メイリオ" w:eastAsia="メイリオ" w:hAnsi="メイリオ" w:hint="eastAsia"/>
          <w:noProof/>
          <w:sz w:val="28"/>
          <w:szCs w:val="21"/>
        </w:rPr>
        <w:t>2019</w:t>
      </w:r>
      <w:r w:rsidR="00E42430" w:rsidRPr="00E42430">
        <w:rPr>
          <w:rFonts w:ascii="メイリオ" w:eastAsia="メイリオ" w:hAnsi="メイリオ" w:hint="eastAsia"/>
          <w:noProof/>
          <w:sz w:val="28"/>
          <w:szCs w:val="21"/>
        </w:rPr>
        <w:t>年度　アンガーマネージメント勉強会のご案内</w:t>
      </w:r>
    </w:p>
    <w:p w14:paraId="5584BD9D" w14:textId="77777777" w:rsidR="00B0203D" w:rsidRDefault="00B0203D" w:rsidP="00B0203D">
      <w:pPr>
        <w:widowControl/>
        <w:snapToGrid w:val="0"/>
        <w:rPr>
          <w:rFonts w:ascii="メイリオ" w:eastAsia="メイリオ" w:hAnsi="メイリオ"/>
          <w:noProof/>
          <w:sz w:val="22"/>
          <w:szCs w:val="21"/>
        </w:rPr>
      </w:pPr>
    </w:p>
    <w:p w14:paraId="0A017981" w14:textId="47347B1C" w:rsidR="00E42430" w:rsidRDefault="00A4355F" w:rsidP="00E42430">
      <w:pPr>
        <w:widowControl/>
        <w:rPr>
          <w:rFonts w:ascii="メイリオ" w:eastAsia="メイリオ" w:hAnsi="メイリオ"/>
          <w:noProof/>
          <w:sz w:val="22"/>
          <w:szCs w:val="21"/>
        </w:rPr>
      </w:pPr>
      <w:r>
        <w:rPr>
          <w:rFonts w:ascii="メイリオ" w:eastAsia="メイリオ" w:hAnsi="メイリオ" w:hint="eastAsia"/>
          <w:noProof/>
          <w:sz w:val="22"/>
          <w:szCs w:val="21"/>
        </w:rPr>
        <w:t xml:space="preserve">　この勉強会</w:t>
      </w:r>
      <w:r w:rsidR="00E42430">
        <w:rPr>
          <w:rFonts w:ascii="メイリオ" w:eastAsia="メイリオ" w:hAnsi="メイリオ" w:hint="eastAsia"/>
          <w:noProof/>
          <w:sz w:val="22"/>
          <w:szCs w:val="21"/>
        </w:rPr>
        <w:t>は</w:t>
      </w:r>
      <w:r w:rsidR="00C05CD3">
        <w:rPr>
          <w:rFonts w:ascii="メイリオ" w:eastAsia="メイリオ" w:hAnsi="メイリオ" w:hint="eastAsia"/>
          <w:noProof/>
          <w:sz w:val="22"/>
          <w:szCs w:val="21"/>
        </w:rPr>
        <w:t>、</w:t>
      </w:r>
      <w:r w:rsidR="00E42430">
        <w:rPr>
          <w:rFonts w:ascii="メイリオ" w:eastAsia="メイリオ" w:hAnsi="メイリオ" w:hint="eastAsia"/>
          <w:noProof/>
          <w:sz w:val="22"/>
          <w:szCs w:val="21"/>
        </w:rPr>
        <w:t>矯正や更生保護の処遇</w:t>
      </w:r>
      <w:r w:rsidR="00C05CD3">
        <w:rPr>
          <w:rFonts w:ascii="メイリオ" w:eastAsia="メイリオ" w:hAnsi="メイリオ" w:hint="eastAsia"/>
          <w:noProof/>
          <w:sz w:val="22"/>
          <w:szCs w:val="21"/>
        </w:rPr>
        <w:t>における実践的な知識やスキルの向上を目的としています</w:t>
      </w:r>
      <w:r w:rsidR="00E42430">
        <w:rPr>
          <w:rFonts w:ascii="メイリオ" w:eastAsia="メイリオ" w:hAnsi="メイリオ" w:hint="eastAsia"/>
          <w:noProof/>
          <w:sz w:val="22"/>
          <w:szCs w:val="21"/>
        </w:rPr>
        <w:t>。</w:t>
      </w:r>
      <w:r w:rsidR="008D6228">
        <w:rPr>
          <w:rFonts w:ascii="メイリオ" w:eastAsia="メイリオ" w:hAnsi="メイリオ" w:hint="eastAsia"/>
          <w:noProof/>
          <w:sz w:val="22"/>
          <w:szCs w:val="21"/>
        </w:rPr>
        <w:t>少年の問題行動や犯罪・非行の</w:t>
      </w:r>
      <w:r w:rsidR="00E42430">
        <w:rPr>
          <w:rFonts w:ascii="メイリオ" w:eastAsia="メイリオ" w:hAnsi="メイリオ" w:hint="eastAsia"/>
          <w:noProof/>
          <w:sz w:val="22"/>
          <w:szCs w:val="21"/>
        </w:rPr>
        <w:t>生じるパターンおよび背景を見立てる力の向上および処遇過程における効果的な面接技法等の習得・研鑽を目指して、事例検討や面接練習などの活動を行なっています。</w:t>
      </w:r>
    </w:p>
    <w:p w14:paraId="46729175" w14:textId="1A71A714" w:rsidR="00C05CD3" w:rsidRDefault="002F24D3" w:rsidP="00C05CD3">
      <w:pPr>
        <w:widowControl/>
        <w:rPr>
          <w:rFonts w:ascii="メイリオ" w:eastAsia="メイリオ" w:hAnsi="メイリオ"/>
          <w:noProof/>
          <w:sz w:val="22"/>
          <w:szCs w:val="21"/>
        </w:rPr>
      </w:pPr>
      <w:r>
        <w:rPr>
          <w:rFonts w:ascii="メイリオ" w:eastAsia="メイリオ" w:hAnsi="メイリオ" w:hint="eastAsia"/>
          <w:noProof/>
          <w:sz w:val="22"/>
          <w:szCs w:val="21"/>
        </w:rPr>
        <w:t xml:space="preserve">　今年度</w:t>
      </w:r>
      <w:r w:rsidR="00F8143D">
        <w:rPr>
          <w:rFonts w:ascii="メイリオ" w:eastAsia="メイリオ" w:hAnsi="メイリオ" w:hint="eastAsia"/>
          <w:noProof/>
          <w:sz w:val="22"/>
          <w:szCs w:val="21"/>
        </w:rPr>
        <w:t>は別紙</w:t>
      </w:r>
      <w:r w:rsidR="00A4355F">
        <w:rPr>
          <w:rFonts w:ascii="メイリオ" w:eastAsia="メイリオ" w:hAnsi="メイリオ" w:hint="eastAsia"/>
          <w:noProof/>
          <w:sz w:val="22"/>
          <w:szCs w:val="21"/>
        </w:rPr>
        <w:t>の</w:t>
      </w:r>
      <w:r w:rsidR="00F8143D">
        <w:rPr>
          <w:rFonts w:ascii="メイリオ" w:eastAsia="メイリオ" w:hAnsi="メイリオ" w:hint="eastAsia"/>
          <w:noProof/>
          <w:sz w:val="22"/>
          <w:szCs w:val="21"/>
        </w:rPr>
        <w:t>ように</w:t>
      </w:r>
      <w:r w:rsidR="00A4355F">
        <w:rPr>
          <w:rFonts w:ascii="メイリオ" w:eastAsia="メイリオ" w:hAnsi="メイリオ" w:hint="eastAsia"/>
          <w:noProof/>
          <w:sz w:val="22"/>
          <w:szCs w:val="21"/>
        </w:rPr>
        <w:t>勉強会を開催する予定です。アンガーマネージメントの理論と技法に基づいて事例検討を行い、介入のポイントを決めて面接練習を行います。参加をご希望される方は、申込用紙に必要事項をご記入のうえ、指定の宛先までご連絡ください。</w:t>
      </w:r>
    </w:p>
    <w:p w14:paraId="042E2E1A" w14:textId="77777777" w:rsidR="00C05CD3" w:rsidRDefault="00C05CD3" w:rsidP="00C05CD3">
      <w:pPr>
        <w:widowControl/>
        <w:snapToGrid w:val="0"/>
        <w:rPr>
          <w:rFonts w:ascii="メイリオ" w:eastAsia="メイリオ" w:hAnsi="メイリオ"/>
          <w:noProof/>
          <w:sz w:val="22"/>
          <w:szCs w:val="21"/>
        </w:rPr>
      </w:pPr>
    </w:p>
    <w:p w14:paraId="36169A66" w14:textId="36E33B9C" w:rsidR="00C05CD3" w:rsidRPr="00C05CD3" w:rsidRDefault="00C05CD3" w:rsidP="00C05CD3">
      <w:pPr>
        <w:pStyle w:val="a4"/>
        <w:widowControl/>
        <w:numPr>
          <w:ilvl w:val="0"/>
          <w:numId w:val="2"/>
        </w:numPr>
        <w:snapToGrid w:val="0"/>
        <w:ind w:leftChars="0" w:hanging="196"/>
        <w:rPr>
          <w:rFonts w:ascii="メイリオ" w:eastAsia="メイリオ" w:hAnsi="メイリオ"/>
          <w:noProof/>
          <w:sz w:val="22"/>
          <w:szCs w:val="21"/>
        </w:rPr>
      </w:pPr>
      <w:r w:rsidRPr="00C05CD3">
        <w:rPr>
          <w:rFonts w:ascii="メイリオ" w:eastAsia="メイリオ" w:hAnsi="メイリオ" w:hint="eastAsia"/>
          <w:noProof/>
          <w:sz w:val="22"/>
          <w:szCs w:val="21"/>
        </w:rPr>
        <w:t>アンガーマネージメントは平成20年から矯正研修所において実施されている「人権研修」の一環として取り入れられています。研修に参加された矯正職員の方々などから継続的な学習のご要望をいただき、以降、当会が継続的に開催されるに至っています。</w:t>
      </w:r>
    </w:p>
    <w:p w14:paraId="79A7EDB1" w14:textId="212F3B9E" w:rsidR="00605B48" w:rsidRPr="00605B48" w:rsidRDefault="00605B48" w:rsidP="00605B48">
      <w:pPr>
        <w:widowControl/>
        <w:rPr>
          <w:rFonts w:ascii="メイリオ" w:eastAsia="メイリオ" w:hAnsi="メイリオ"/>
          <w:noProof/>
          <w:sz w:val="22"/>
          <w:szCs w:val="21"/>
        </w:rPr>
      </w:pPr>
      <w:r>
        <w:rPr>
          <w:rFonts w:ascii="メイリオ" w:eastAsia="メイリオ" w:hAnsi="メイリオ" w:hint="eastAsia"/>
          <w:noProof/>
          <w:sz w:val="22"/>
          <w:szCs w:val="21"/>
        </w:rPr>
        <mc:AlternateContent>
          <mc:Choice Requires="wps">
            <w:drawing>
              <wp:anchor distT="0" distB="0" distL="114300" distR="114300" simplePos="0" relativeHeight="251659264" behindDoc="0" locked="0" layoutInCell="1" allowOverlap="1" wp14:anchorId="5BDE6F0E" wp14:editId="05819446">
                <wp:simplePos x="0" y="0"/>
                <wp:positionH relativeFrom="column">
                  <wp:posOffset>3200400</wp:posOffset>
                </wp:positionH>
                <wp:positionV relativeFrom="paragraph">
                  <wp:posOffset>415925</wp:posOffset>
                </wp:positionV>
                <wp:extent cx="2600325" cy="1397000"/>
                <wp:effectExtent l="0" t="0" r="15875" b="25400"/>
                <wp:wrapThrough wrapText="bothSides">
                  <wp:wrapPolygon edited="0">
                    <wp:start x="633" y="0"/>
                    <wp:lineTo x="0" y="1178"/>
                    <wp:lineTo x="0" y="20422"/>
                    <wp:lineTo x="633" y="21600"/>
                    <wp:lineTo x="20888" y="21600"/>
                    <wp:lineTo x="21521" y="20029"/>
                    <wp:lineTo x="21521" y="1178"/>
                    <wp:lineTo x="20888" y="0"/>
                    <wp:lineTo x="633" y="0"/>
                  </wp:wrapPolygon>
                </wp:wrapThrough>
                <wp:docPr id="4" name="角丸四角形 4"/>
                <wp:cNvGraphicFramePr/>
                <a:graphic xmlns:a="http://schemas.openxmlformats.org/drawingml/2006/main">
                  <a:graphicData uri="http://schemas.microsoft.com/office/word/2010/wordprocessingShape">
                    <wps:wsp>
                      <wps:cNvSpPr/>
                      <wps:spPr>
                        <a:xfrm>
                          <a:off x="0" y="0"/>
                          <a:ext cx="2600325" cy="1397000"/>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3CE364" w14:textId="77777777" w:rsidR="00AF7B3C" w:rsidRPr="00605B48" w:rsidRDefault="00AF7B3C" w:rsidP="00605B48">
                            <w:pPr>
                              <w:snapToGrid w:val="0"/>
                              <w:rPr>
                                <w:rFonts w:ascii="メイリオ" w:eastAsia="メイリオ" w:hAnsi="メイリオ"/>
                                <w:color w:val="000000"/>
                                <w:sz w:val="24"/>
                                <w:lang w:eastAsia="zh-CN"/>
                              </w:rPr>
                            </w:pPr>
                            <w:r w:rsidRPr="00605B48">
                              <w:rPr>
                                <w:rFonts w:ascii="メイリオ" w:eastAsia="メイリオ" w:hAnsi="メイリオ" w:hint="eastAsia"/>
                                <w:color w:val="000000"/>
                                <w:sz w:val="24"/>
                                <w:lang w:eastAsia="zh-CN"/>
                              </w:rPr>
                              <w:t>アンガーマネージメント研究会</w:t>
                            </w:r>
                          </w:p>
                          <w:p w14:paraId="24EC54F6" w14:textId="2C0EE528" w:rsidR="00AF7B3C" w:rsidRDefault="00AF7B3C" w:rsidP="00605B48">
                            <w:pPr>
                              <w:snapToGrid w:val="0"/>
                              <w:rPr>
                                <w:rFonts w:ascii="メイリオ" w:eastAsia="メイリオ" w:hAnsi="メイリオ"/>
                                <w:color w:val="000000"/>
                                <w:sz w:val="22"/>
                                <w:lang w:eastAsia="zh-CN"/>
                              </w:rPr>
                            </w:pPr>
                            <w:r>
                              <w:rPr>
                                <w:rFonts w:ascii="メイリオ" w:eastAsia="メイリオ" w:hAnsi="メイリオ" w:hint="eastAsia"/>
                                <w:color w:val="000000"/>
                                <w:sz w:val="22"/>
                                <w:lang w:eastAsia="zh-CN"/>
                              </w:rPr>
                              <w:t xml:space="preserve">　</w:t>
                            </w:r>
                            <w:r w:rsidRPr="00605B48">
                              <w:rPr>
                                <w:rFonts w:ascii="メイリオ" w:eastAsia="メイリオ" w:hAnsi="メイリオ" w:hint="eastAsia"/>
                                <w:color w:val="000000"/>
                                <w:sz w:val="22"/>
                                <w:lang w:eastAsia="zh-CN"/>
                              </w:rPr>
                              <w:t>〒169-8050</w:t>
                            </w:r>
                          </w:p>
                          <w:p w14:paraId="19842EEC" w14:textId="5279F151" w:rsidR="00AF7B3C" w:rsidRPr="00605B48" w:rsidRDefault="00AF7B3C" w:rsidP="00605B48">
                            <w:pPr>
                              <w:snapToGrid w:val="0"/>
                              <w:rPr>
                                <w:rFonts w:ascii="メイリオ" w:eastAsia="メイリオ" w:hAnsi="メイリオ"/>
                                <w:color w:val="000000"/>
                                <w:sz w:val="22"/>
                                <w:lang w:eastAsia="zh-CN"/>
                              </w:rPr>
                            </w:pPr>
                            <w:r>
                              <w:rPr>
                                <w:rFonts w:ascii="メイリオ" w:eastAsia="メイリオ" w:hAnsi="メイリオ" w:hint="eastAsia"/>
                                <w:color w:val="000000"/>
                                <w:sz w:val="22"/>
                                <w:lang w:eastAsia="zh-CN"/>
                              </w:rPr>
                              <w:t xml:space="preserve">　</w:t>
                            </w:r>
                            <w:r w:rsidRPr="00605B48">
                              <w:rPr>
                                <w:rFonts w:ascii="メイリオ" w:eastAsia="メイリオ" w:hAnsi="メイリオ" w:hint="eastAsia"/>
                                <w:color w:val="000000"/>
                                <w:sz w:val="22"/>
                                <w:lang w:eastAsia="zh-CN"/>
                              </w:rPr>
                              <w:t>東京都新宿区西早稲田1－6－1</w:t>
                            </w:r>
                          </w:p>
                          <w:p w14:paraId="7F08C722" w14:textId="5C371063" w:rsidR="00AF7B3C" w:rsidRPr="00605B48" w:rsidRDefault="00AF7B3C" w:rsidP="00605B48">
                            <w:pPr>
                              <w:snapToGrid w:val="0"/>
                              <w:rPr>
                                <w:rFonts w:ascii="メイリオ" w:eastAsia="メイリオ" w:hAnsi="メイリオ"/>
                                <w:color w:val="000000"/>
                                <w:sz w:val="22"/>
                                <w:lang w:eastAsia="zh-CN"/>
                              </w:rPr>
                            </w:pPr>
                            <w:r>
                              <w:rPr>
                                <w:rFonts w:ascii="メイリオ" w:eastAsia="メイリオ" w:hAnsi="メイリオ" w:hint="eastAsia"/>
                                <w:color w:val="000000"/>
                                <w:sz w:val="22"/>
                                <w:lang w:eastAsia="zh-CN"/>
                              </w:rPr>
                              <w:t xml:space="preserve">　</w:t>
                            </w:r>
                            <w:r w:rsidRPr="00605B48">
                              <w:rPr>
                                <w:rFonts w:ascii="メイリオ" w:eastAsia="メイリオ" w:hAnsi="メイリオ" w:hint="eastAsia"/>
                                <w:color w:val="000000"/>
                                <w:sz w:val="22"/>
                                <w:lang w:eastAsia="zh-CN"/>
                              </w:rPr>
                              <w:t>早稲田大学教育学部本田研究室</w:t>
                            </w:r>
                            <w:r>
                              <w:rPr>
                                <w:rFonts w:ascii="メイリオ" w:eastAsia="メイリオ" w:hAnsi="メイリオ" w:hint="eastAsia"/>
                                <w:color w:val="000000"/>
                                <w:sz w:val="22"/>
                                <w:lang w:eastAsia="zh-CN"/>
                              </w:rPr>
                              <w:t>内</w:t>
                            </w:r>
                          </w:p>
                          <w:p w14:paraId="2F32B303" w14:textId="77777777" w:rsidR="00AF7B3C" w:rsidRDefault="00AF7B3C" w:rsidP="00605B48">
                            <w:pPr>
                              <w:jc w:val="center"/>
                              <w:rPr>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DE6F0E" id="角丸四角形 4" o:spid="_x0000_s1026" style="position:absolute;left:0;text-align:left;margin-left:252pt;margin-top:32.75pt;width:204.75pt;height:11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" filled="f" strokecolor="black [3213]" strokeweight="1pt">
                <v:stroke joinstyle="miter"/>
                <v:textbox>
                  <w:txbxContent>
                    <w:p w14:paraId="723CE364" w14:textId="77777777" w:rsidR="00AF7B3C" w:rsidRPr="00605B48" w:rsidRDefault="00AF7B3C" w:rsidP="00605B48">
                      <w:pPr>
                        <w:snapToGrid w:val="0"/>
                        <w:rPr>
                          <w:rFonts w:ascii="メイリオ" w:eastAsia="メイリオ" w:hAnsi="メイリオ"/>
                          <w:color w:val="000000"/>
                          <w:sz w:val="24"/>
                          <w:lang w:eastAsia="zh-CN"/>
                        </w:rPr>
                      </w:pPr>
                      <w:r w:rsidRPr="00605B48">
                        <w:rPr>
                          <w:rFonts w:ascii="メイリオ" w:eastAsia="メイリオ" w:hAnsi="メイリオ" w:hint="eastAsia"/>
                          <w:color w:val="000000"/>
                          <w:sz w:val="24"/>
                          <w:lang w:eastAsia="zh-CN"/>
                        </w:rPr>
                        <w:t>アンガーマネージメント研究会</w:t>
                      </w:r>
                    </w:p>
                    <w:p w14:paraId="24EC54F6" w14:textId="2C0EE528" w:rsidR="00AF7B3C" w:rsidRDefault="00AF7B3C" w:rsidP="00605B48">
                      <w:pPr>
                        <w:snapToGrid w:val="0"/>
                        <w:rPr>
                          <w:rFonts w:ascii="メイリオ" w:eastAsia="メイリオ" w:hAnsi="メイリオ"/>
                          <w:color w:val="000000"/>
                          <w:sz w:val="22"/>
                          <w:lang w:eastAsia="zh-CN"/>
                        </w:rPr>
                      </w:pPr>
                      <w:r>
                        <w:rPr>
                          <w:rFonts w:ascii="メイリオ" w:eastAsia="メイリオ" w:hAnsi="メイリオ" w:hint="eastAsia"/>
                          <w:color w:val="000000"/>
                          <w:sz w:val="22"/>
                          <w:lang w:eastAsia="zh-CN"/>
                        </w:rPr>
                        <w:t xml:space="preserve">　</w:t>
                      </w:r>
                      <w:r w:rsidRPr="00605B48">
                        <w:rPr>
                          <w:rFonts w:ascii="メイリオ" w:eastAsia="メイリオ" w:hAnsi="メイリオ" w:hint="eastAsia"/>
                          <w:color w:val="000000"/>
                          <w:sz w:val="22"/>
                          <w:lang w:eastAsia="zh-CN"/>
                        </w:rPr>
                        <w:t>〒169-8050</w:t>
                      </w:r>
                    </w:p>
                    <w:p w14:paraId="19842EEC" w14:textId="5279F151" w:rsidR="00AF7B3C" w:rsidRPr="00605B48" w:rsidRDefault="00AF7B3C" w:rsidP="00605B48">
                      <w:pPr>
                        <w:snapToGrid w:val="0"/>
                        <w:rPr>
                          <w:rFonts w:ascii="メイリオ" w:eastAsia="メイリオ" w:hAnsi="メイリオ"/>
                          <w:color w:val="000000"/>
                          <w:sz w:val="22"/>
                          <w:lang w:eastAsia="zh-CN"/>
                        </w:rPr>
                      </w:pPr>
                      <w:r>
                        <w:rPr>
                          <w:rFonts w:ascii="メイリオ" w:eastAsia="メイリオ" w:hAnsi="メイリオ" w:hint="eastAsia"/>
                          <w:color w:val="000000"/>
                          <w:sz w:val="22"/>
                          <w:lang w:eastAsia="zh-CN"/>
                        </w:rPr>
                        <w:t xml:space="preserve">　</w:t>
                      </w:r>
                      <w:r w:rsidRPr="00605B48">
                        <w:rPr>
                          <w:rFonts w:ascii="メイリオ" w:eastAsia="メイリオ" w:hAnsi="メイリオ" w:hint="eastAsia"/>
                          <w:color w:val="000000"/>
                          <w:sz w:val="22"/>
                          <w:lang w:eastAsia="zh-CN"/>
                        </w:rPr>
                        <w:t>東京都新宿区西早稲田1－6－1</w:t>
                      </w:r>
                    </w:p>
                    <w:p w14:paraId="7F08C722" w14:textId="5C371063" w:rsidR="00AF7B3C" w:rsidRPr="00605B48" w:rsidRDefault="00AF7B3C" w:rsidP="00605B48">
                      <w:pPr>
                        <w:snapToGrid w:val="0"/>
                        <w:rPr>
                          <w:rFonts w:ascii="メイリオ" w:eastAsia="メイリオ" w:hAnsi="メイリオ"/>
                          <w:color w:val="000000"/>
                          <w:sz w:val="22"/>
                          <w:lang w:eastAsia="zh-CN"/>
                        </w:rPr>
                      </w:pPr>
                      <w:r>
                        <w:rPr>
                          <w:rFonts w:ascii="メイリオ" w:eastAsia="メイリオ" w:hAnsi="メイリオ" w:hint="eastAsia"/>
                          <w:color w:val="000000"/>
                          <w:sz w:val="22"/>
                          <w:lang w:eastAsia="zh-CN"/>
                        </w:rPr>
                        <w:t xml:space="preserve">　</w:t>
                      </w:r>
                      <w:r w:rsidRPr="00605B48">
                        <w:rPr>
                          <w:rFonts w:ascii="メイリオ" w:eastAsia="メイリオ" w:hAnsi="メイリオ" w:hint="eastAsia"/>
                          <w:color w:val="000000"/>
                          <w:sz w:val="22"/>
                          <w:lang w:eastAsia="zh-CN"/>
                        </w:rPr>
                        <w:t>早稲田大学教育学部本田研究室</w:t>
                      </w:r>
                      <w:r>
                        <w:rPr>
                          <w:rFonts w:ascii="メイリオ" w:eastAsia="メイリオ" w:hAnsi="メイリオ" w:hint="eastAsia"/>
                          <w:color w:val="000000"/>
                          <w:sz w:val="22"/>
                          <w:lang w:eastAsia="zh-CN"/>
                        </w:rPr>
                        <w:t>内</w:t>
                      </w:r>
                    </w:p>
                    <w:p w14:paraId="2F32B303" w14:textId="77777777" w:rsidR="00AF7B3C" w:rsidRDefault="00AF7B3C" w:rsidP="00605B48">
                      <w:pPr>
                        <w:jc w:val="center"/>
                        <w:rPr>
                          <w:lang w:eastAsia="zh-CN"/>
                        </w:rPr>
                      </w:pPr>
                    </w:p>
                  </w:txbxContent>
                </v:textbox>
                <w10:wrap type="through"/>
              </v:roundrect>
            </w:pict>
          </mc:Fallback>
        </mc:AlternateContent>
      </w:r>
    </w:p>
    <w:p w14:paraId="49394DEE" w14:textId="77777777" w:rsidR="00605B48" w:rsidRDefault="00605B48" w:rsidP="00E42430">
      <w:pPr>
        <w:widowControl/>
        <w:rPr>
          <w:rFonts w:ascii="メイリオ" w:eastAsia="メイリオ" w:hAnsi="メイリオ"/>
          <w:noProof/>
          <w:sz w:val="22"/>
          <w:szCs w:val="21"/>
        </w:rPr>
      </w:pPr>
    </w:p>
    <w:p w14:paraId="6D861703" w14:textId="475FAD41" w:rsidR="00F747D8" w:rsidRPr="007E14F7" w:rsidRDefault="00F747D8" w:rsidP="00F747D8">
      <w:pPr>
        <w:rPr>
          <w:color w:val="000000"/>
        </w:rPr>
      </w:pPr>
    </w:p>
    <w:p w14:paraId="4C2DB0B2" w14:textId="77777777" w:rsidR="00F747D8" w:rsidRPr="007E14F7" w:rsidRDefault="00F747D8" w:rsidP="00F747D8">
      <w:pPr>
        <w:rPr>
          <w:color w:val="000000"/>
        </w:rPr>
      </w:pPr>
    </w:p>
    <w:p w14:paraId="0FE07801" w14:textId="77777777" w:rsidR="00F747D8" w:rsidRPr="007E14F7" w:rsidRDefault="00F747D8" w:rsidP="00F747D8">
      <w:pPr>
        <w:rPr>
          <w:color w:val="000000"/>
        </w:rPr>
      </w:pPr>
    </w:p>
    <w:p w14:paraId="316881F3" w14:textId="11BA6083" w:rsidR="00F747D8" w:rsidRPr="00371F78" w:rsidRDefault="00F747D8" w:rsidP="00C05CD3">
      <w:pPr>
        <w:jc w:val="center"/>
      </w:pPr>
    </w:p>
    <w:p w14:paraId="73D34059" w14:textId="77777777" w:rsidR="002F24D3" w:rsidRDefault="002F24D3" w:rsidP="00C05CD3">
      <w:pPr>
        <w:pStyle w:val="1"/>
        <w:rPr>
          <w:rFonts w:ascii="メイリオ" w:eastAsia="メイリオ" w:hAnsi="メイリオ"/>
          <w:color w:val="000000"/>
          <w:sz w:val="22"/>
        </w:rPr>
      </w:pPr>
      <w:r>
        <w:rPr>
          <w:rFonts w:ascii="メイリオ" w:eastAsia="メイリオ" w:hAnsi="メイリオ"/>
          <w:color w:val="000000"/>
          <w:sz w:val="22"/>
        </w:rPr>
        <w:br w:type="page"/>
      </w:r>
    </w:p>
    <w:p w14:paraId="330AA13D" w14:textId="46780081" w:rsidR="002F24D3" w:rsidRPr="005A1A29" w:rsidRDefault="002F24D3" w:rsidP="005A1A29">
      <w:pPr>
        <w:pStyle w:val="1"/>
        <w:rPr>
          <w:rFonts w:ascii="メイリオ" w:eastAsia="メイリオ" w:hAnsi="メイリオ"/>
          <w:color w:val="000000"/>
          <w:sz w:val="22"/>
        </w:rPr>
      </w:pPr>
      <w:r>
        <w:rPr>
          <w:rFonts w:ascii="メイリオ" w:eastAsia="メイリオ" w:hAnsi="メイリオ" w:hint="eastAsia"/>
          <w:color w:val="000000"/>
          <w:sz w:val="22"/>
        </w:rPr>
        <w:lastRenderedPageBreak/>
        <w:t>１．201</w:t>
      </w:r>
      <w:r w:rsidR="00F8143D">
        <w:rPr>
          <w:rFonts w:ascii="メイリオ" w:eastAsia="メイリオ" w:hAnsi="メイリオ" w:hint="eastAsia"/>
          <w:color w:val="000000"/>
          <w:sz w:val="22"/>
          <w:lang w:eastAsia="ja-JP"/>
        </w:rPr>
        <w:t>9</w:t>
      </w:r>
      <w:r>
        <w:rPr>
          <w:rFonts w:ascii="メイリオ" w:eastAsia="メイリオ" w:hAnsi="メイリオ" w:hint="eastAsia"/>
          <w:color w:val="000000"/>
          <w:sz w:val="22"/>
        </w:rPr>
        <w:t>年度の予定</w:t>
      </w:r>
    </w:p>
    <w:tbl>
      <w:tblPr>
        <w:tblStyle w:val="4"/>
        <w:tblW w:w="9286" w:type="dxa"/>
        <w:tblLayout w:type="fixed"/>
        <w:tblLook w:val="04A0" w:firstRow="1" w:lastRow="0" w:firstColumn="1" w:lastColumn="0" w:noHBand="0" w:noVBand="1"/>
      </w:tblPr>
      <w:tblGrid>
        <w:gridCol w:w="846"/>
        <w:gridCol w:w="2693"/>
        <w:gridCol w:w="991"/>
        <w:gridCol w:w="4756"/>
      </w:tblGrid>
      <w:tr w:rsidR="00E93A4C" w:rsidRPr="00371F78" w14:paraId="6940E26F" w14:textId="77777777" w:rsidTr="00F8143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6A6A6" w:themeColor="background1" w:themeShade="A6"/>
              <w:right w:val="single" w:sz="4" w:space="0" w:color="FFFFFF" w:themeColor="background1"/>
            </w:tcBorders>
          </w:tcPr>
          <w:p w14:paraId="6D059D3D" w14:textId="77777777" w:rsidR="00E93A4C" w:rsidRPr="00A637F3" w:rsidRDefault="00E93A4C" w:rsidP="00E42430">
            <w:pPr>
              <w:pStyle w:val="1"/>
              <w:jc w:val="center"/>
              <w:outlineLvl w:val="0"/>
              <w:rPr>
                <w:rFonts w:ascii="メイリオ" w:eastAsia="メイリオ" w:hAnsi="メイリオ"/>
                <w:bCs w:val="0"/>
                <w:color w:val="000000"/>
                <w:sz w:val="21"/>
              </w:rPr>
            </w:pPr>
          </w:p>
        </w:tc>
        <w:tc>
          <w:tcPr>
            <w:tcW w:w="2693" w:type="dxa"/>
            <w:tcBorders>
              <w:right w:val="single" w:sz="4" w:space="0" w:color="FFFFFF" w:themeColor="background1"/>
            </w:tcBorders>
          </w:tcPr>
          <w:p w14:paraId="7465917E" w14:textId="2CE97EEE" w:rsidR="00E93A4C" w:rsidRPr="00895F52" w:rsidRDefault="00E93A4C" w:rsidP="00E42430">
            <w:pPr>
              <w:pStyle w:val="1"/>
              <w:jc w:val="center"/>
              <w:outlineLvl w:val="0"/>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bCs w:val="0"/>
                <w:color w:val="000000"/>
                <w:sz w:val="21"/>
              </w:rPr>
            </w:pPr>
            <w:r w:rsidRPr="00895F52">
              <w:rPr>
                <w:rFonts w:ascii="メイリオ" w:eastAsia="メイリオ" w:hAnsi="メイリオ" w:hint="eastAsia"/>
                <w:b w:val="0"/>
                <w:bCs w:val="0"/>
                <w:color w:val="000000"/>
                <w:sz w:val="21"/>
              </w:rPr>
              <w:t>期</w:t>
            </w:r>
            <w:r w:rsidR="00776B8F" w:rsidRPr="00895F52">
              <w:rPr>
                <w:rFonts w:ascii="メイリオ" w:eastAsia="メイリオ" w:hAnsi="メイリオ" w:hint="eastAsia"/>
                <w:b w:val="0"/>
                <w:bCs w:val="0"/>
                <w:color w:val="000000"/>
                <w:sz w:val="21"/>
              </w:rPr>
              <w:t xml:space="preserve">　</w:t>
            </w:r>
            <w:r w:rsidRPr="00895F52">
              <w:rPr>
                <w:rFonts w:ascii="メイリオ" w:eastAsia="メイリオ" w:hAnsi="メイリオ" w:hint="eastAsia"/>
                <w:b w:val="0"/>
                <w:bCs w:val="0"/>
                <w:color w:val="000000"/>
                <w:sz w:val="21"/>
              </w:rPr>
              <w:t>日</w:t>
            </w:r>
          </w:p>
        </w:tc>
        <w:tc>
          <w:tcPr>
            <w:tcW w:w="991" w:type="dxa"/>
            <w:tcBorders>
              <w:right w:val="single" w:sz="4" w:space="0" w:color="FFFFFF" w:themeColor="background1"/>
            </w:tcBorders>
          </w:tcPr>
          <w:p w14:paraId="27CD6A7F" w14:textId="14B7395E" w:rsidR="00E93A4C" w:rsidRPr="00895F52" w:rsidRDefault="00E93A4C" w:rsidP="00E42430">
            <w:pPr>
              <w:pStyle w:val="1"/>
              <w:jc w:val="center"/>
              <w:outlineLvl w:val="0"/>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color w:val="000000"/>
                <w:sz w:val="21"/>
              </w:rPr>
            </w:pPr>
            <w:r w:rsidRPr="00895F52">
              <w:rPr>
                <w:rFonts w:ascii="メイリオ" w:eastAsia="メイリオ" w:hAnsi="メイリオ" w:hint="eastAsia"/>
                <w:b w:val="0"/>
                <w:color w:val="000000"/>
                <w:sz w:val="21"/>
              </w:rPr>
              <w:t>日</w:t>
            </w:r>
            <w:r w:rsidR="00776B8F" w:rsidRPr="00895F52">
              <w:rPr>
                <w:rFonts w:ascii="メイリオ" w:eastAsia="メイリオ" w:hAnsi="メイリオ" w:hint="eastAsia"/>
                <w:b w:val="0"/>
                <w:color w:val="000000"/>
                <w:sz w:val="21"/>
              </w:rPr>
              <w:t xml:space="preserve">　</w:t>
            </w:r>
            <w:r w:rsidRPr="00895F52">
              <w:rPr>
                <w:rFonts w:ascii="メイリオ" w:eastAsia="メイリオ" w:hAnsi="メイリオ" w:hint="eastAsia"/>
                <w:b w:val="0"/>
                <w:color w:val="000000"/>
                <w:sz w:val="21"/>
              </w:rPr>
              <w:t>程</w:t>
            </w:r>
          </w:p>
        </w:tc>
        <w:tc>
          <w:tcPr>
            <w:tcW w:w="4756" w:type="dxa"/>
            <w:tcBorders>
              <w:left w:val="single" w:sz="4" w:space="0" w:color="FFFFFF" w:themeColor="background1"/>
              <w:right w:val="single" w:sz="4" w:space="0" w:color="A6A6A6" w:themeColor="background1" w:themeShade="A6"/>
            </w:tcBorders>
          </w:tcPr>
          <w:p w14:paraId="778B848F" w14:textId="64A0011B" w:rsidR="00E93A4C" w:rsidRPr="00895F52" w:rsidRDefault="00E93A4C" w:rsidP="00E42430">
            <w:pPr>
              <w:pStyle w:val="1"/>
              <w:jc w:val="center"/>
              <w:outlineLvl w:val="0"/>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color w:val="000000"/>
                <w:sz w:val="21"/>
              </w:rPr>
            </w:pPr>
            <w:r w:rsidRPr="00895F52">
              <w:rPr>
                <w:rFonts w:ascii="メイリオ" w:eastAsia="メイリオ" w:hAnsi="メイリオ" w:hint="eastAsia"/>
                <w:b w:val="0"/>
                <w:color w:val="000000"/>
                <w:sz w:val="21"/>
              </w:rPr>
              <w:t>内</w:t>
            </w:r>
            <w:r w:rsidR="00776B8F" w:rsidRPr="00895F52">
              <w:rPr>
                <w:rFonts w:ascii="メイリオ" w:eastAsia="メイリオ" w:hAnsi="メイリオ" w:hint="eastAsia"/>
                <w:b w:val="0"/>
                <w:color w:val="000000"/>
                <w:sz w:val="21"/>
              </w:rPr>
              <w:t xml:space="preserve">　</w:t>
            </w:r>
            <w:r w:rsidRPr="00895F52">
              <w:rPr>
                <w:rFonts w:ascii="メイリオ" w:eastAsia="メイリオ" w:hAnsi="メイリオ" w:hint="eastAsia"/>
                <w:b w:val="0"/>
                <w:color w:val="000000"/>
                <w:sz w:val="21"/>
              </w:rPr>
              <w:t>容</w:t>
            </w:r>
          </w:p>
        </w:tc>
      </w:tr>
      <w:tr w:rsidR="00F8143D" w:rsidRPr="00371F78" w14:paraId="1E04B653" w14:textId="77777777" w:rsidTr="00F8143D">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6A6A6" w:themeColor="background1" w:themeShade="A6"/>
              <w:right w:val="single" w:sz="4" w:space="0" w:color="A6A6A6" w:themeColor="background1" w:themeShade="A6"/>
            </w:tcBorders>
            <w:shd w:val="clear" w:color="auto" w:fill="auto"/>
            <w:vAlign w:val="center"/>
          </w:tcPr>
          <w:p w14:paraId="1BE08532" w14:textId="5116479D" w:rsidR="00F8143D" w:rsidRPr="00895F52" w:rsidRDefault="00F8143D" w:rsidP="00895F52">
            <w:pPr>
              <w:pStyle w:val="1"/>
              <w:snapToGrid w:val="0"/>
              <w:jc w:val="center"/>
              <w:outlineLvl w:val="0"/>
              <w:rPr>
                <w:rFonts w:ascii="メイリオ" w:eastAsia="メイリオ" w:hAnsi="メイリオ"/>
                <w:b w:val="0"/>
                <w:bCs w:val="0"/>
                <w:color w:val="000000"/>
                <w:sz w:val="20"/>
                <w:szCs w:val="20"/>
                <w:lang w:val="en-US" w:eastAsia="ja-JP"/>
              </w:rPr>
            </w:pPr>
            <w:r w:rsidRPr="00895F52">
              <w:rPr>
                <w:rFonts w:ascii="メイリオ" w:eastAsia="メイリオ" w:hAnsi="メイリオ" w:hint="eastAsia"/>
                <w:b w:val="0"/>
                <w:bCs w:val="0"/>
                <w:color w:val="000000"/>
                <w:sz w:val="20"/>
                <w:szCs w:val="20"/>
                <w:lang w:val="en-US" w:eastAsia="ja-JP"/>
              </w:rPr>
              <w:t>第１回</w:t>
            </w:r>
          </w:p>
        </w:tc>
        <w:tc>
          <w:tcPr>
            <w:tcW w:w="2693" w:type="dxa"/>
            <w:tcBorders>
              <w:left w:val="single" w:sz="4" w:space="0" w:color="A6A6A6" w:themeColor="background1" w:themeShade="A6"/>
              <w:right w:val="single" w:sz="4" w:space="0" w:color="A6A6A6" w:themeColor="background1" w:themeShade="A6"/>
            </w:tcBorders>
            <w:shd w:val="clear" w:color="auto" w:fill="auto"/>
            <w:vAlign w:val="center"/>
          </w:tcPr>
          <w:p w14:paraId="7DFB58BC" w14:textId="04F11B17" w:rsidR="00F8143D" w:rsidRDefault="00F8143D" w:rsidP="00895F52">
            <w:pPr>
              <w:pStyle w:val="1"/>
              <w:snapToGrid w:val="0"/>
              <w:jc w:val="center"/>
              <w:outlineLvl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Cs/>
                <w:color w:val="000000"/>
                <w:sz w:val="20"/>
                <w:szCs w:val="20"/>
              </w:rPr>
            </w:pPr>
            <w:r w:rsidRPr="00895F52">
              <w:rPr>
                <w:rFonts w:ascii="メイリオ" w:eastAsia="メイリオ" w:hAnsi="メイリオ" w:hint="eastAsia"/>
                <w:bCs/>
                <w:color w:val="000000"/>
                <w:sz w:val="20"/>
                <w:szCs w:val="20"/>
              </w:rPr>
              <w:t>201</w:t>
            </w:r>
            <w:r>
              <w:rPr>
                <w:rFonts w:ascii="メイリオ" w:eastAsia="メイリオ" w:hAnsi="メイリオ" w:hint="eastAsia"/>
                <w:bCs/>
                <w:color w:val="000000"/>
                <w:sz w:val="20"/>
                <w:szCs w:val="20"/>
                <w:lang w:eastAsia="ja-JP"/>
              </w:rPr>
              <w:t>9</w:t>
            </w:r>
            <w:r w:rsidRPr="00895F52">
              <w:rPr>
                <w:rFonts w:ascii="メイリオ" w:eastAsia="メイリオ" w:hAnsi="メイリオ" w:hint="eastAsia"/>
                <w:bCs/>
                <w:color w:val="000000"/>
                <w:sz w:val="20"/>
                <w:szCs w:val="20"/>
              </w:rPr>
              <w:t>年</w:t>
            </w:r>
            <w:r>
              <w:rPr>
                <w:rFonts w:ascii="メイリオ" w:eastAsia="メイリオ" w:hAnsi="メイリオ" w:hint="eastAsia"/>
                <w:bCs/>
                <w:color w:val="000000"/>
                <w:sz w:val="20"/>
                <w:szCs w:val="20"/>
                <w:lang w:eastAsia="ja-JP"/>
              </w:rPr>
              <w:t>7</w:t>
            </w:r>
            <w:r w:rsidRPr="00895F52">
              <w:rPr>
                <w:rFonts w:ascii="メイリオ" w:eastAsia="メイリオ" w:hAnsi="メイリオ" w:hint="eastAsia"/>
                <w:bCs/>
                <w:color w:val="000000"/>
                <w:sz w:val="20"/>
                <w:szCs w:val="20"/>
              </w:rPr>
              <w:t>月</w:t>
            </w:r>
            <w:r w:rsidR="00C51BE1">
              <w:rPr>
                <w:rFonts w:ascii="メイリオ" w:eastAsia="メイリオ" w:hAnsi="メイリオ" w:hint="eastAsia"/>
                <w:bCs/>
                <w:color w:val="000000"/>
                <w:sz w:val="20"/>
                <w:szCs w:val="20"/>
                <w:lang w:eastAsia="ja-JP"/>
              </w:rPr>
              <w:t>28</w:t>
            </w:r>
            <w:r w:rsidRPr="00895F52">
              <w:rPr>
                <w:rFonts w:ascii="メイリオ" w:eastAsia="メイリオ" w:hAnsi="メイリオ" w:hint="eastAsia"/>
                <w:bCs/>
                <w:color w:val="000000"/>
                <w:sz w:val="20"/>
                <w:szCs w:val="20"/>
              </w:rPr>
              <w:t>日（日）</w:t>
            </w:r>
          </w:p>
          <w:p w14:paraId="6F95FA4D" w14:textId="77777777" w:rsidR="005A1A29" w:rsidRDefault="005A1A29" w:rsidP="005A1A29">
            <w:pPr>
              <w:cnfStyle w:val="000000100000" w:firstRow="0" w:lastRow="0" w:firstColumn="0" w:lastColumn="0" w:oddVBand="0" w:evenVBand="0" w:oddHBand="1" w:evenHBand="0" w:firstRowFirstColumn="0" w:firstRowLastColumn="0" w:lastRowFirstColumn="0" w:lastRowLastColumn="0"/>
              <w:rPr>
                <w:lang w:val="x-none"/>
              </w:rPr>
            </w:pPr>
            <w:r>
              <w:rPr>
                <w:rFonts w:hint="eastAsia"/>
                <w:lang w:val="x-none"/>
              </w:rPr>
              <w:t>場所：東京法務少年支援</w:t>
            </w:r>
          </w:p>
          <w:p w14:paraId="793BAA2A" w14:textId="2BFEF8A7" w:rsidR="005A1A29" w:rsidRPr="005A1A29" w:rsidRDefault="005A1A29" w:rsidP="005A1A29">
            <w:pPr>
              <w:ind w:firstLineChars="300" w:firstLine="630"/>
              <w:cnfStyle w:val="000000100000" w:firstRow="0" w:lastRow="0" w:firstColumn="0" w:lastColumn="0" w:oddVBand="0" w:evenVBand="0" w:oddHBand="1" w:evenHBand="0" w:firstRowFirstColumn="0" w:firstRowLastColumn="0" w:lastRowFirstColumn="0" w:lastRowLastColumn="0"/>
              <w:rPr>
                <w:lang w:val="x-none" w:eastAsia="x-none"/>
              </w:rPr>
            </w:pPr>
            <w:r>
              <w:rPr>
                <w:rFonts w:hint="eastAsia"/>
                <w:lang w:val="x-none"/>
              </w:rPr>
              <w:t>センター</w:t>
            </w:r>
          </w:p>
        </w:tc>
        <w:tc>
          <w:tcPr>
            <w:tcW w:w="991" w:type="dxa"/>
            <w:tcBorders>
              <w:left w:val="single" w:sz="4" w:space="0" w:color="A6A6A6" w:themeColor="background1" w:themeShade="A6"/>
              <w:right w:val="single" w:sz="4" w:space="0" w:color="A6A6A6" w:themeColor="background1" w:themeShade="A6"/>
            </w:tcBorders>
            <w:shd w:val="clear" w:color="auto" w:fill="auto"/>
            <w:vAlign w:val="center"/>
          </w:tcPr>
          <w:p w14:paraId="2E6F62BA" w14:textId="19C3693B" w:rsidR="00F8143D" w:rsidRPr="00F8143D" w:rsidRDefault="00F8143D" w:rsidP="00F8143D">
            <w:pPr>
              <w:pStyle w:val="1"/>
              <w:snapToGrid w:val="0"/>
              <w:jc w:val="center"/>
              <w:outlineLvl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lang w:val="en-US"/>
              </w:rPr>
            </w:pPr>
            <w:r w:rsidRPr="00895F52">
              <w:rPr>
                <w:rFonts w:ascii="メイリオ" w:eastAsia="メイリオ" w:hAnsi="メイリオ"/>
                <w:color w:val="000000"/>
                <w:sz w:val="20"/>
                <w:szCs w:val="20"/>
                <w:lang w:val="en-US"/>
              </w:rPr>
              <w:t>10:00~15:00</w:t>
            </w:r>
          </w:p>
        </w:tc>
        <w:tc>
          <w:tcPr>
            <w:tcW w:w="4756" w:type="dxa"/>
            <w:tcBorders>
              <w:left w:val="single" w:sz="4" w:space="0" w:color="A6A6A6" w:themeColor="background1" w:themeShade="A6"/>
              <w:right w:val="single" w:sz="4" w:space="0" w:color="A6A6A6" w:themeColor="background1" w:themeShade="A6"/>
            </w:tcBorders>
            <w:shd w:val="clear" w:color="auto" w:fill="auto"/>
            <w:vAlign w:val="center"/>
          </w:tcPr>
          <w:p w14:paraId="01A126C5" w14:textId="5812CEDD" w:rsidR="00F8143D" w:rsidRDefault="00F8143D" w:rsidP="00895F52">
            <w:pPr>
              <w:snapToGrid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rPr>
            </w:pPr>
            <w:r>
              <w:rPr>
                <w:rFonts w:ascii="メイリオ" w:eastAsia="メイリオ" w:hAnsi="メイリオ" w:hint="eastAsia"/>
                <w:color w:val="000000"/>
                <w:sz w:val="20"/>
                <w:szCs w:val="20"/>
              </w:rPr>
              <w:t>・アンガーマネージメントの概念理解</w:t>
            </w:r>
          </w:p>
          <w:p w14:paraId="6240E6BB" w14:textId="3AD53112" w:rsidR="00F8143D" w:rsidRPr="00895F52" w:rsidRDefault="00F8143D" w:rsidP="00895F52">
            <w:pPr>
              <w:snapToGrid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rPr>
            </w:pPr>
            <w:r>
              <w:rPr>
                <w:rFonts w:ascii="メイリオ" w:eastAsia="メイリオ" w:hAnsi="メイリオ" w:hint="eastAsia"/>
                <w:color w:val="000000"/>
                <w:sz w:val="20"/>
                <w:szCs w:val="20"/>
              </w:rPr>
              <w:t>・</w:t>
            </w:r>
            <w:r w:rsidRPr="00895F52">
              <w:rPr>
                <w:rFonts w:ascii="メイリオ" w:eastAsia="メイリオ" w:hAnsi="メイリオ" w:hint="eastAsia"/>
                <w:color w:val="000000"/>
                <w:sz w:val="20"/>
                <w:szCs w:val="20"/>
              </w:rPr>
              <w:t>面接技法</w:t>
            </w:r>
            <w:r>
              <w:rPr>
                <w:rFonts w:ascii="メイリオ" w:eastAsia="メイリオ" w:hAnsi="メイリオ" w:hint="eastAsia"/>
                <w:color w:val="000000"/>
                <w:sz w:val="20"/>
                <w:szCs w:val="20"/>
              </w:rPr>
              <w:t>と現場対応</w:t>
            </w:r>
          </w:p>
        </w:tc>
      </w:tr>
      <w:tr w:rsidR="00F8143D" w:rsidRPr="00371F78" w14:paraId="385EBAD8" w14:textId="77777777" w:rsidTr="005A1A29">
        <w:trPr>
          <w:cnfStyle w:val="000000010000" w:firstRow="0" w:lastRow="0" w:firstColumn="0" w:lastColumn="0" w:oddVBand="0" w:evenVBand="0" w:oddHBand="0" w:evenHBand="1"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6A6A6" w:themeColor="background1" w:themeShade="A6"/>
              <w:right w:val="single" w:sz="4" w:space="0" w:color="A6A6A6" w:themeColor="background1" w:themeShade="A6"/>
            </w:tcBorders>
            <w:shd w:val="clear" w:color="auto" w:fill="auto"/>
            <w:vAlign w:val="center"/>
          </w:tcPr>
          <w:p w14:paraId="50ADC596" w14:textId="5EC633D1" w:rsidR="00F8143D" w:rsidRPr="00895F52" w:rsidRDefault="00F8143D" w:rsidP="00895F52">
            <w:pPr>
              <w:pStyle w:val="1"/>
              <w:snapToGrid w:val="0"/>
              <w:jc w:val="center"/>
              <w:outlineLvl w:val="0"/>
              <w:rPr>
                <w:rFonts w:ascii="メイリオ" w:eastAsia="メイリオ" w:hAnsi="メイリオ"/>
                <w:b w:val="0"/>
                <w:bCs w:val="0"/>
                <w:color w:val="000000"/>
                <w:sz w:val="20"/>
                <w:szCs w:val="20"/>
              </w:rPr>
            </w:pPr>
            <w:r w:rsidRPr="00895F52">
              <w:rPr>
                <w:rFonts w:ascii="メイリオ" w:eastAsia="メイリオ" w:hAnsi="メイリオ" w:hint="eastAsia"/>
                <w:b w:val="0"/>
                <w:bCs w:val="0"/>
                <w:color w:val="000000"/>
                <w:sz w:val="20"/>
                <w:szCs w:val="20"/>
              </w:rPr>
              <w:t>第2回</w:t>
            </w:r>
          </w:p>
        </w:tc>
        <w:tc>
          <w:tcPr>
            <w:tcW w:w="2693" w:type="dxa"/>
            <w:tcBorders>
              <w:left w:val="single" w:sz="4" w:space="0" w:color="A6A6A6" w:themeColor="background1" w:themeShade="A6"/>
              <w:right w:val="single" w:sz="4" w:space="0" w:color="A6A6A6" w:themeColor="background1" w:themeShade="A6"/>
            </w:tcBorders>
            <w:shd w:val="clear" w:color="auto" w:fill="auto"/>
            <w:vAlign w:val="center"/>
          </w:tcPr>
          <w:p w14:paraId="42AFB8E9" w14:textId="33F3A99F" w:rsidR="00F8143D" w:rsidRDefault="00F8143D" w:rsidP="00895F52">
            <w:pPr>
              <w:pStyle w:val="1"/>
              <w:snapToGrid w:val="0"/>
              <w:jc w:val="center"/>
              <w:outlineLvl w:val="0"/>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bCs/>
                <w:color w:val="000000"/>
                <w:sz w:val="20"/>
                <w:szCs w:val="20"/>
              </w:rPr>
            </w:pPr>
            <w:r w:rsidRPr="00895F52">
              <w:rPr>
                <w:rFonts w:ascii="メイリオ" w:eastAsia="メイリオ" w:hAnsi="メイリオ" w:hint="eastAsia"/>
                <w:bCs/>
                <w:color w:val="000000"/>
                <w:sz w:val="20"/>
                <w:szCs w:val="20"/>
              </w:rPr>
              <w:t>201</w:t>
            </w:r>
            <w:r>
              <w:rPr>
                <w:rFonts w:ascii="メイリオ" w:eastAsia="メイリオ" w:hAnsi="メイリオ" w:hint="eastAsia"/>
                <w:bCs/>
                <w:color w:val="000000"/>
                <w:sz w:val="20"/>
                <w:szCs w:val="20"/>
                <w:lang w:eastAsia="ja-JP"/>
              </w:rPr>
              <w:t>9</w:t>
            </w:r>
            <w:r w:rsidRPr="00895F52">
              <w:rPr>
                <w:rFonts w:ascii="メイリオ" w:eastAsia="メイリオ" w:hAnsi="メイリオ" w:hint="eastAsia"/>
                <w:bCs/>
                <w:color w:val="000000"/>
                <w:sz w:val="20"/>
                <w:szCs w:val="20"/>
              </w:rPr>
              <w:t>年</w:t>
            </w:r>
            <w:r>
              <w:rPr>
                <w:rFonts w:ascii="メイリオ" w:eastAsia="メイリオ" w:hAnsi="メイリオ" w:hint="eastAsia"/>
                <w:bCs/>
                <w:color w:val="000000"/>
                <w:sz w:val="20"/>
                <w:szCs w:val="20"/>
                <w:lang w:eastAsia="ja-JP"/>
              </w:rPr>
              <w:t>9</w:t>
            </w:r>
            <w:r w:rsidRPr="00895F52">
              <w:rPr>
                <w:rFonts w:ascii="メイリオ" w:eastAsia="メイリオ" w:hAnsi="メイリオ" w:hint="eastAsia"/>
                <w:bCs/>
                <w:color w:val="000000"/>
                <w:sz w:val="20"/>
                <w:szCs w:val="20"/>
              </w:rPr>
              <w:t>月</w:t>
            </w:r>
            <w:r>
              <w:rPr>
                <w:rFonts w:ascii="メイリオ" w:eastAsia="メイリオ" w:hAnsi="メイリオ" w:hint="eastAsia"/>
                <w:bCs/>
                <w:color w:val="000000"/>
                <w:sz w:val="20"/>
                <w:szCs w:val="20"/>
                <w:lang w:eastAsia="ja-JP"/>
              </w:rPr>
              <w:t>29</w:t>
            </w:r>
            <w:r w:rsidRPr="00895F52">
              <w:rPr>
                <w:rFonts w:ascii="メイリオ" w:eastAsia="メイリオ" w:hAnsi="メイリオ" w:hint="eastAsia"/>
                <w:bCs/>
                <w:color w:val="000000"/>
                <w:sz w:val="20"/>
                <w:szCs w:val="20"/>
              </w:rPr>
              <w:t>日（日）</w:t>
            </w:r>
          </w:p>
          <w:p w14:paraId="1B228945" w14:textId="77777777" w:rsidR="005A1A29" w:rsidRDefault="00F8143D" w:rsidP="00F8143D">
            <w:pPr>
              <w:cnfStyle w:val="000000010000" w:firstRow="0" w:lastRow="0" w:firstColumn="0" w:lastColumn="0" w:oddVBand="0" w:evenVBand="0" w:oddHBand="0" w:evenHBand="1" w:firstRowFirstColumn="0" w:firstRowLastColumn="0" w:lastRowFirstColumn="0" w:lastRowLastColumn="0"/>
              <w:rPr>
                <w:lang w:val="x-none"/>
              </w:rPr>
            </w:pPr>
            <w:r>
              <w:rPr>
                <w:rFonts w:hint="eastAsia"/>
                <w:lang w:val="x-none"/>
              </w:rPr>
              <w:t>場所：早稲田大学</w:t>
            </w:r>
          </w:p>
          <w:p w14:paraId="35D35C3B" w14:textId="2F9A8944" w:rsidR="00F8143D" w:rsidRPr="00F8143D" w:rsidRDefault="00F8143D" w:rsidP="005A1A29">
            <w:pPr>
              <w:ind w:firstLineChars="300" w:firstLine="630"/>
              <w:cnfStyle w:val="000000010000" w:firstRow="0" w:lastRow="0" w:firstColumn="0" w:lastColumn="0" w:oddVBand="0" w:evenVBand="0" w:oddHBand="0" w:evenHBand="1" w:firstRowFirstColumn="0" w:firstRowLastColumn="0" w:lastRowFirstColumn="0" w:lastRowLastColumn="0"/>
              <w:rPr>
                <w:lang w:val="x-none" w:eastAsia="x-none"/>
              </w:rPr>
            </w:pPr>
            <w:r>
              <w:rPr>
                <w:rFonts w:hint="eastAsia"/>
                <w:lang w:val="x-none"/>
              </w:rPr>
              <w:t>14-716</w:t>
            </w:r>
            <w:r>
              <w:rPr>
                <w:rFonts w:hint="eastAsia"/>
                <w:lang w:val="x-none"/>
              </w:rPr>
              <w:t>教室</w:t>
            </w:r>
          </w:p>
        </w:tc>
        <w:tc>
          <w:tcPr>
            <w:tcW w:w="991" w:type="dxa"/>
            <w:tcBorders>
              <w:left w:val="single" w:sz="4" w:space="0" w:color="A6A6A6" w:themeColor="background1" w:themeShade="A6"/>
              <w:right w:val="single" w:sz="4" w:space="0" w:color="A6A6A6" w:themeColor="background1" w:themeShade="A6"/>
            </w:tcBorders>
            <w:shd w:val="clear" w:color="auto" w:fill="auto"/>
          </w:tcPr>
          <w:p w14:paraId="514BAA6A" w14:textId="618C7163" w:rsidR="00F8143D" w:rsidRPr="00895F52" w:rsidRDefault="00F8143D" w:rsidP="00776B8F">
            <w:pPr>
              <w:pStyle w:val="1"/>
              <w:snapToGrid w:val="0"/>
              <w:spacing w:line="276" w:lineRule="auto"/>
              <w:outlineLvl w:val="0"/>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color w:val="000000"/>
                <w:sz w:val="20"/>
                <w:szCs w:val="20"/>
                <w:lang w:eastAsia="ja-JP"/>
              </w:rPr>
            </w:pPr>
            <w:r>
              <w:rPr>
                <w:rFonts w:ascii="メイリオ" w:eastAsia="メイリオ" w:hAnsi="メイリオ" w:hint="eastAsia"/>
                <w:color w:val="000000"/>
                <w:sz w:val="20"/>
                <w:szCs w:val="20"/>
                <w:lang w:eastAsia="ja-JP"/>
              </w:rPr>
              <w:t>13：00-17：00</w:t>
            </w:r>
          </w:p>
        </w:tc>
        <w:tc>
          <w:tcPr>
            <w:tcW w:w="4756" w:type="dxa"/>
            <w:tcBorders>
              <w:left w:val="single" w:sz="4" w:space="0" w:color="A6A6A6" w:themeColor="background1" w:themeShade="A6"/>
              <w:right w:val="single" w:sz="4" w:space="0" w:color="A6A6A6" w:themeColor="background1" w:themeShade="A6"/>
            </w:tcBorders>
            <w:shd w:val="clear" w:color="auto" w:fill="auto"/>
            <w:vAlign w:val="center"/>
          </w:tcPr>
          <w:p w14:paraId="183F5694" w14:textId="12C9B5DE" w:rsidR="00F8143D" w:rsidRDefault="00F8143D" w:rsidP="00F8143D">
            <w:pPr>
              <w:snapToGrid w:val="0"/>
              <w:cnfStyle w:val="000000010000" w:firstRow="0" w:lastRow="0" w:firstColumn="0" w:lastColumn="0" w:oddVBand="0" w:evenVBand="0" w:oddHBand="0" w:evenHBand="1" w:firstRowFirstColumn="0" w:firstRowLastColumn="0" w:lastRowFirstColumn="0" w:lastRowLastColumn="0"/>
            </w:pPr>
            <w:r>
              <w:rPr>
                <w:rFonts w:hint="eastAsia"/>
              </w:rPr>
              <w:t>＊テーマ研修１：</w:t>
            </w:r>
            <w:r w:rsidR="005A1A29">
              <w:rPr>
                <w:rFonts w:hint="eastAsia"/>
              </w:rPr>
              <w:t>「</w:t>
            </w:r>
            <w:r>
              <w:rPr>
                <w:rFonts w:hint="eastAsia"/>
              </w:rPr>
              <w:t>集団心理の理解</w:t>
            </w:r>
            <w:r w:rsidR="005A1A29">
              <w:rPr>
                <w:rFonts w:hint="eastAsia"/>
              </w:rPr>
              <w:t>―</w:t>
            </w:r>
          </w:p>
          <w:p w14:paraId="5A39BD82" w14:textId="20A294F1" w:rsidR="00F8143D" w:rsidRDefault="00F8143D" w:rsidP="00F8143D">
            <w:pPr>
              <w:pStyle w:val="a4"/>
              <w:snapToGrid w:val="0"/>
              <w:ind w:leftChars="0" w:left="318"/>
              <w:cnfStyle w:val="000000010000" w:firstRow="0" w:lastRow="0" w:firstColumn="0" w:lastColumn="0" w:oddVBand="0" w:evenVBand="0" w:oddHBand="0" w:evenHBand="1" w:firstRowFirstColumn="0" w:firstRowLastColumn="0" w:lastRowFirstColumn="0" w:lastRowLastColumn="0"/>
            </w:pPr>
            <w:r>
              <w:rPr>
                <w:rFonts w:hint="eastAsia"/>
              </w:rPr>
              <w:t>窃盗・集団詐欺を行う少年の理解と対応</w:t>
            </w:r>
            <w:r w:rsidR="005A1A29">
              <w:rPr>
                <w:rFonts w:hint="eastAsia"/>
              </w:rPr>
              <w:t>―」</w:t>
            </w:r>
          </w:p>
          <w:p w14:paraId="78719B72" w14:textId="74BBADFA" w:rsidR="00F8143D" w:rsidRDefault="00F8143D" w:rsidP="00F8143D">
            <w:pPr>
              <w:pStyle w:val="a4"/>
              <w:snapToGrid w:val="0"/>
              <w:ind w:leftChars="0" w:left="318"/>
              <w:cnfStyle w:val="000000010000" w:firstRow="0" w:lastRow="0" w:firstColumn="0" w:lastColumn="0" w:oddVBand="0" w:evenVBand="0" w:oddHBand="0" w:evenHBand="1" w:firstRowFirstColumn="0" w:firstRowLastColumn="0" w:lastRowFirstColumn="0" w:lastRowLastColumn="0"/>
            </w:pPr>
            <w:r>
              <w:rPr>
                <w:rFonts w:hint="eastAsia"/>
              </w:rPr>
              <w:t>（背景、きっかけ、</w:t>
            </w:r>
            <w:r w:rsidR="005A1A29">
              <w:rPr>
                <w:rFonts w:hint="eastAsia"/>
              </w:rPr>
              <w:t>友だち作り）</w:t>
            </w:r>
          </w:p>
          <w:p w14:paraId="17EAC879" w14:textId="4BB109B9" w:rsidR="00F8143D" w:rsidRPr="008D6228" w:rsidRDefault="00F8143D" w:rsidP="00F8143D">
            <w:pPr>
              <w:snapToGrid w:val="0"/>
              <w:cnfStyle w:val="000000010000" w:firstRow="0" w:lastRow="0" w:firstColumn="0" w:lastColumn="0" w:oddVBand="0" w:evenVBand="0" w:oddHBand="0" w:evenHBand="1" w:firstRowFirstColumn="0" w:firstRowLastColumn="0" w:lastRowFirstColumn="0" w:lastRowLastColumn="0"/>
            </w:pPr>
            <w:r>
              <w:rPr>
                <w:rFonts w:hint="eastAsia"/>
              </w:rPr>
              <w:t>講師：早稲田大学教授　本田恵子</w:t>
            </w:r>
          </w:p>
        </w:tc>
      </w:tr>
      <w:tr w:rsidR="00F8143D" w:rsidRPr="00371F78" w14:paraId="602EAAD0" w14:textId="77777777" w:rsidTr="00F8143D">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6A6A6" w:themeColor="background1" w:themeShade="A6"/>
              <w:right w:val="single" w:sz="4" w:space="0" w:color="A6A6A6" w:themeColor="background1" w:themeShade="A6"/>
            </w:tcBorders>
            <w:shd w:val="clear" w:color="auto" w:fill="auto"/>
            <w:vAlign w:val="center"/>
          </w:tcPr>
          <w:p w14:paraId="54BA8EDE" w14:textId="74BEB456" w:rsidR="00F8143D" w:rsidRPr="00895F52" w:rsidRDefault="00F8143D" w:rsidP="00895F52">
            <w:pPr>
              <w:pStyle w:val="1"/>
              <w:snapToGrid w:val="0"/>
              <w:jc w:val="center"/>
              <w:outlineLvl w:val="0"/>
              <w:rPr>
                <w:rFonts w:ascii="メイリオ" w:eastAsia="メイリオ" w:hAnsi="メイリオ"/>
                <w:b w:val="0"/>
                <w:bCs w:val="0"/>
                <w:color w:val="000000"/>
                <w:sz w:val="20"/>
                <w:szCs w:val="20"/>
              </w:rPr>
            </w:pPr>
            <w:r w:rsidRPr="00895F52">
              <w:rPr>
                <w:rFonts w:ascii="メイリオ" w:eastAsia="メイリオ" w:hAnsi="メイリオ" w:hint="eastAsia"/>
                <w:b w:val="0"/>
                <w:bCs w:val="0"/>
                <w:color w:val="000000"/>
                <w:sz w:val="20"/>
                <w:szCs w:val="20"/>
              </w:rPr>
              <w:t>第3回</w:t>
            </w:r>
          </w:p>
        </w:tc>
        <w:tc>
          <w:tcPr>
            <w:tcW w:w="2693" w:type="dxa"/>
            <w:tcBorders>
              <w:left w:val="single" w:sz="4" w:space="0" w:color="A6A6A6" w:themeColor="background1" w:themeShade="A6"/>
              <w:right w:val="single" w:sz="4" w:space="0" w:color="A6A6A6" w:themeColor="background1" w:themeShade="A6"/>
            </w:tcBorders>
            <w:shd w:val="clear" w:color="auto" w:fill="auto"/>
            <w:vAlign w:val="center"/>
          </w:tcPr>
          <w:p w14:paraId="0940BE29" w14:textId="77777777" w:rsidR="00F8143D" w:rsidRDefault="00F8143D" w:rsidP="00895F52">
            <w:pPr>
              <w:pStyle w:val="1"/>
              <w:snapToGrid w:val="0"/>
              <w:jc w:val="center"/>
              <w:outlineLvl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Cs/>
                <w:color w:val="000000"/>
                <w:sz w:val="20"/>
                <w:szCs w:val="20"/>
              </w:rPr>
            </w:pPr>
            <w:r w:rsidRPr="00895F52">
              <w:rPr>
                <w:rFonts w:ascii="メイリオ" w:eastAsia="メイリオ" w:hAnsi="メイリオ" w:hint="eastAsia"/>
                <w:bCs/>
                <w:color w:val="000000"/>
                <w:sz w:val="20"/>
                <w:szCs w:val="20"/>
              </w:rPr>
              <w:t>201</w:t>
            </w:r>
            <w:r>
              <w:rPr>
                <w:rFonts w:ascii="メイリオ" w:eastAsia="メイリオ" w:hAnsi="メイリオ" w:hint="eastAsia"/>
                <w:bCs/>
                <w:color w:val="000000"/>
                <w:sz w:val="20"/>
                <w:szCs w:val="20"/>
                <w:lang w:eastAsia="ja-JP"/>
              </w:rPr>
              <w:t>9</w:t>
            </w:r>
            <w:r w:rsidRPr="00895F52">
              <w:rPr>
                <w:rFonts w:ascii="メイリオ" w:eastAsia="メイリオ" w:hAnsi="メイリオ" w:hint="eastAsia"/>
                <w:bCs/>
                <w:color w:val="000000"/>
                <w:sz w:val="20"/>
                <w:szCs w:val="20"/>
              </w:rPr>
              <w:t>年</w:t>
            </w:r>
            <w:r>
              <w:rPr>
                <w:rFonts w:ascii="メイリオ" w:eastAsia="メイリオ" w:hAnsi="メイリオ" w:hint="eastAsia"/>
                <w:bCs/>
                <w:color w:val="000000"/>
                <w:sz w:val="20"/>
                <w:szCs w:val="20"/>
                <w:lang w:eastAsia="ja-JP"/>
              </w:rPr>
              <w:t>11</w:t>
            </w:r>
            <w:r w:rsidRPr="00895F52">
              <w:rPr>
                <w:rFonts w:ascii="メイリオ" w:eastAsia="メイリオ" w:hAnsi="メイリオ" w:hint="eastAsia"/>
                <w:bCs/>
                <w:color w:val="000000"/>
                <w:sz w:val="20"/>
                <w:szCs w:val="20"/>
              </w:rPr>
              <w:t>月</w:t>
            </w:r>
            <w:r>
              <w:rPr>
                <w:rFonts w:ascii="メイリオ" w:eastAsia="メイリオ" w:hAnsi="メイリオ" w:hint="eastAsia"/>
                <w:bCs/>
                <w:color w:val="000000"/>
                <w:sz w:val="20"/>
                <w:szCs w:val="20"/>
                <w:lang w:eastAsia="ja-JP"/>
              </w:rPr>
              <w:t>24</w:t>
            </w:r>
            <w:r w:rsidRPr="00895F52">
              <w:rPr>
                <w:rFonts w:ascii="メイリオ" w:eastAsia="メイリオ" w:hAnsi="メイリオ" w:hint="eastAsia"/>
                <w:bCs/>
                <w:color w:val="000000"/>
                <w:sz w:val="20"/>
                <w:szCs w:val="20"/>
              </w:rPr>
              <w:t>日（日）</w:t>
            </w:r>
          </w:p>
          <w:p w14:paraId="0FC992CF" w14:textId="77777777" w:rsidR="005A1A29" w:rsidRDefault="005A1A29" w:rsidP="005A1A29">
            <w:pPr>
              <w:cnfStyle w:val="000000100000" w:firstRow="0" w:lastRow="0" w:firstColumn="0" w:lastColumn="0" w:oddVBand="0" w:evenVBand="0" w:oddHBand="1" w:evenHBand="0" w:firstRowFirstColumn="0" w:firstRowLastColumn="0" w:lastRowFirstColumn="0" w:lastRowLastColumn="0"/>
              <w:rPr>
                <w:lang w:val="x-none"/>
              </w:rPr>
            </w:pPr>
            <w:r>
              <w:rPr>
                <w:rFonts w:hint="eastAsia"/>
                <w:lang w:val="x-none"/>
              </w:rPr>
              <w:t>場所：東京法務少年支援</w:t>
            </w:r>
          </w:p>
          <w:p w14:paraId="2532B7CD" w14:textId="05EB3939" w:rsidR="005A1A29" w:rsidRPr="005A1A29" w:rsidRDefault="005A1A29" w:rsidP="005A1A29">
            <w:pPr>
              <w:cnfStyle w:val="000000100000" w:firstRow="0" w:lastRow="0" w:firstColumn="0" w:lastColumn="0" w:oddVBand="0" w:evenVBand="0" w:oddHBand="1" w:evenHBand="0" w:firstRowFirstColumn="0" w:firstRowLastColumn="0" w:lastRowFirstColumn="0" w:lastRowLastColumn="0"/>
              <w:rPr>
                <w:lang w:val="x-none"/>
              </w:rPr>
            </w:pPr>
            <w:r>
              <w:rPr>
                <w:rFonts w:hint="eastAsia"/>
                <w:lang w:val="x-none"/>
              </w:rPr>
              <w:t xml:space="preserve">　　　センター</w:t>
            </w:r>
          </w:p>
        </w:tc>
        <w:tc>
          <w:tcPr>
            <w:tcW w:w="991" w:type="dxa"/>
            <w:tcBorders>
              <w:left w:val="single" w:sz="4" w:space="0" w:color="A6A6A6" w:themeColor="background1" w:themeShade="A6"/>
              <w:right w:val="single" w:sz="4" w:space="0" w:color="A6A6A6" w:themeColor="background1" w:themeShade="A6"/>
            </w:tcBorders>
            <w:shd w:val="clear" w:color="auto" w:fill="auto"/>
          </w:tcPr>
          <w:p w14:paraId="3EF2A9CB" w14:textId="77777777" w:rsidR="00F8143D" w:rsidRPr="00895F52" w:rsidRDefault="00F8143D" w:rsidP="00776B8F">
            <w:pPr>
              <w:pStyle w:val="1"/>
              <w:snapToGrid w:val="0"/>
              <w:spacing w:line="276" w:lineRule="auto"/>
              <w:outlineLvl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lang w:eastAsia="ja-JP"/>
              </w:rPr>
            </w:pPr>
          </w:p>
        </w:tc>
        <w:tc>
          <w:tcPr>
            <w:tcW w:w="4756" w:type="dxa"/>
            <w:tcBorders>
              <w:left w:val="single" w:sz="4" w:space="0" w:color="A6A6A6" w:themeColor="background1" w:themeShade="A6"/>
              <w:right w:val="single" w:sz="4" w:space="0" w:color="A6A6A6" w:themeColor="background1" w:themeShade="A6"/>
            </w:tcBorders>
            <w:shd w:val="clear" w:color="auto" w:fill="auto"/>
            <w:vAlign w:val="center"/>
          </w:tcPr>
          <w:p w14:paraId="0E14B566" w14:textId="16F76E80" w:rsidR="00F8143D" w:rsidRDefault="00F8143D" w:rsidP="00F8143D">
            <w:pPr>
              <w:pStyle w:val="1"/>
              <w:snapToGrid w:val="0"/>
              <w:spacing w:line="276" w:lineRule="auto"/>
              <w:outlineLvl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lang w:eastAsia="ja-JP"/>
              </w:rPr>
            </w:pPr>
            <w:r>
              <w:rPr>
                <w:rFonts w:ascii="メイリオ" w:eastAsia="メイリオ" w:hAnsi="メイリオ" w:hint="eastAsia"/>
                <w:color w:val="000000"/>
                <w:sz w:val="20"/>
                <w:szCs w:val="20"/>
                <w:lang w:eastAsia="ja-JP"/>
              </w:rPr>
              <w:t>事例検討１</w:t>
            </w:r>
            <w:r w:rsidR="005A1A29">
              <w:rPr>
                <w:rFonts w:ascii="メイリオ" w:eastAsia="メイリオ" w:hAnsi="メイリオ" w:hint="eastAsia"/>
                <w:color w:val="000000"/>
                <w:sz w:val="20"/>
                <w:szCs w:val="20"/>
                <w:lang w:eastAsia="ja-JP"/>
              </w:rPr>
              <w:t>：事例を見立てて、各段階での面接の</w:t>
            </w:r>
          </w:p>
          <w:p w14:paraId="02B48510" w14:textId="722E436A" w:rsidR="00F8143D" w:rsidRPr="005A1A29" w:rsidRDefault="005A1A29" w:rsidP="005A1A29">
            <w:pPr>
              <w:cnfStyle w:val="000000100000" w:firstRow="0" w:lastRow="0" w:firstColumn="0" w:lastColumn="0" w:oddVBand="0" w:evenVBand="0" w:oddHBand="1" w:evenHBand="0" w:firstRowFirstColumn="0" w:firstRowLastColumn="0" w:lastRowFirstColumn="0" w:lastRowLastColumn="0"/>
              <w:rPr>
                <w:lang w:val="x-none"/>
              </w:rPr>
            </w:pPr>
            <w:r>
              <w:rPr>
                <w:rFonts w:hint="eastAsia"/>
                <w:lang w:val="x-none"/>
              </w:rPr>
              <w:t xml:space="preserve">　練習をします（動機づけ、自己理解）　</w:t>
            </w:r>
          </w:p>
        </w:tc>
      </w:tr>
      <w:tr w:rsidR="00F8143D" w:rsidRPr="00371F78" w14:paraId="76DEBAD7" w14:textId="77777777" w:rsidTr="00F8143D">
        <w:trPr>
          <w:cnfStyle w:val="000000010000" w:firstRow="0" w:lastRow="0" w:firstColumn="0" w:lastColumn="0" w:oddVBand="0" w:evenVBand="0" w:oddHBand="0" w:evenHBand="1"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6A6A6" w:themeColor="background1" w:themeShade="A6"/>
              <w:right w:val="single" w:sz="4" w:space="0" w:color="A6A6A6" w:themeColor="background1" w:themeShade="A6"/>
            </w:tcBorders>
            <w:shd w:val="clear" w:color="auto" w:fill="auto"/>
            <w:vAlign w:val="center"/>
          </w:tcPr>
          <w:p w14:paraId="0764886C" w14:textId="53193829" w:rsidR="00F8143D" w:rsidRPr="00895F52" w:rsidRDefault="00F8143D" w:rsidP="00895F52">
            <w:pPr>
              <w:pStyle w:val="1"/>
              <w:snapToGrid w:val="0"/>
              <w:jc w:val="center"/>
              <w:outlineLvl w:val="0"/>
              <w:rPr>
                <w:rFonts w:ascii="メイリオ" w:eastAsia="メイリオ" w:hAnsi="メイリオ"/>
                <w:b w:val="0"/>
                <w:bCs w:val="0"/>
                <w:color w:val="000000"/>
                <w:sz w:val="20"/>
                <w:szCs w:val="20"/>
              </w:rPr>
            </w:pPr>
            <w:r w:rsidRPr="00895F52">
              <w:rPr>
                <w:rFonts w:ascii="メイリオ" w:eastAsia="メイリオ" w:hAnsi="メイリオ" w:hint="eastAsia"/>
                <w:b w:val="0"/>
                <w:bCs w:val="0"/>
                <w:color w:val="000000"/>
                <w:sz w:val="20"/>
                <w:szCs w:val="20"/>
              </w:rPr>
              <w:t>第４回</w:t>
            </w:r>
          </w:p>
        </w:tc>
        <w:tc>
          <w:tcPr>
            <w:tcW w:w="2693" w:type="dxa"/>
            <w:tcBorders>
              <w:left w:val="single" w:sz="4" w:space="0" w:color="A6A6A6" w:themeColor="background1" w:themeShade="A6"/>
              <w:right w:val="single" w:sz="4" w:space="0" w:color="A6A6A6" w:themeColor="background1" w:themeShade="A6"/>
            </w:tcBorders>
            <w:shd w:val="clear" w:color="auto" w:fill="auto"/>
            <w:vAlign w:val="center"/>
          </w:tcPr>
          <w:p w14:paraId="74A49278" w14:textId="0DA03794" w:rsidR="00F8143D" w:rsidRDefault="00F8143D" w:rsidP="00895F52">
            <w:pPr>
              <w:pStyle w:val="1"/>
              <w:snapToGrid w:val="0"/>
              <w:jc w:val="center"/>
              <w:outlineLvl w:val="0"/>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bCs/>
                <w:color w:val="000000"/>
                <w:sz w:val="20"/>
                <w:szCs w:val="20"/>
              </w:rPr>
            </w:pPr>
            <w:r w:rsidRPr="00895F52">
              <w:rPr>
                <w:rFonts w:ascii="メイリオ" w:eastAsia="メイリオ" w:hAnsi="メイリオ" w:hint="eastAsia"/>
                <w:bCs/>
                <w:color w:val="000000"/>
                <w:sz w:val="20"/>
                <w:szCs w:val="20"/>
              </w:rPr>
              <w:t>20</w:t>
            </w:r>
            <w:r>
              <w:rPr>
                <w:rFonts w:ascii="メイリオ" w:eastAsia="メイリオ" w:hAnsi="メイリオ" w:hint="eastAsia"/>
                <w:bCs/>
                <w:color w:val="000000"/>
                <w:sz w:val="20"/>
                <w:szCs w:val="20"/>
                <w:lang w:eastAsia="ja-JP"/>
              </w:rPr>
              <w:t>20</w:t>
            </w:r>
            <w:r w:rsidRPr="00895F52">
              <w:rPr>
                <w:rFonts w:ascii="メイリオ" w:eastAsia="メイリオ" w:hAnsi="メイリオ" w:hint="eastAsia"/>
                <w:bCs/>
                <w:color w:val="000000"/>
                <w:sz w:val="20"/>
                <w:szCs w:val="20"/>
              </w:rPr>
              <w:t>年</w:t>
            </w:r>
            <w:r w:rsidRPr="00895F52">
              <w:rPr>
                <w:rFonts w:ascii="メイリオ" w:eastAsia="メイリオ" w:hAnsi="メイリオ"/>
                <w:bCs/>
                <w:color w:val="000000"/>
                <w:sz w:val="20"/>
                <w:szCs w:val="20"/>
              </w:rPr>
              <w:t>1</w:t>
            </w:r>
            <w:r w:rsidRPr="00895F52">
              <w:rPr>
                <w:rFonts w:ascii="メイリオ" w:eastAsia="メイリオ" w:hAnsi="メイリオ" w:hint="eastAsia"/>
                <w:bCs/>
                <w:color w:val="000000"/>
                <w:sz w:val="20"/>
                <w:szCs w:val="20"/>
              </w:rPr>
              <w:t>月</w:t>
            </w:r>
            <w:r w:rsidR="00BD0ECC">
              <w:rPr>
                <w:rFonts w:ascii="メイリオ" w:eastAsia="メイリオ" w:hAnsi="メイリオ" w:hint="eastAsia"/>
                <w:bCs/>
                <w:color w:val="000000"/>
                <w:sz w:val="20"/>
                <w:szCs w:val="20"/>
                <w:lang w:eastAsia="ja-JP"/>
              </w:rPr>
              <w:t>12</w:t>
            </w:r>
            <w:r w:rsidRPr="00895F52">
              <w:rPr>
                <w:rFonts w:ascii="メイリオ" w:eastAsia="メイリオ" w:hAnsi="メイリオ" w:hint="eastAsia"/>
                <w:bCs/>
                <w:color w:val="000000"/>
                <w:sz w:val="20"/>
                <w:szCs w:val="20"/>
              </w:rPr>
              <w:t>日（日）</w:t>
            </w:r>
          </w:p>
          <w:p w14:paraId="2BDA8398" w14:textId="77777777" w:rsidR="005A1A29" w:rsidRDefault="005A1A29" w:rsidP="005A1A29">
            <w:pPr>
              <w:cnfStyle w:val="000000010000" w:firstRow="0" w:lastRow="0" w:firstColumn="0" w:lastColumn="0" w:oddVBand="0" w:evenVBand="0" w:oddHBand="0" w:evenHBand="1" w:firstRowFirstColumn="0" w:firstRowLastColumn="0" w:lastRowFirstColumn="0" w:lastRowLastColumn="0"/>
              <w:rPr>
                <w:lang w:val="x-none" w:eastAsia="x-none"/>
              </w:rPr>
            </w:pPr>
            <w:r>
              <w:rPr>
                <w:rFonts w:hint="eastAsia"/>
                <w:lang w:val="x-none"/>
              </w:rPr>
              <w:t>場所：早稲田大学</w:t>
            </w:r>
          </w:p>
          <w:p w14:paraId="795BC72C" w14:textId="0E65CF8E" w:rsidR="005A1A29" w:rsidRPr="005A1A29" w:rsidRDefault="005A1A29" w:rsidP="005A1A29">
            <w:pPr>
              <w:cnfStyle w:val="000000010000" w:firstRow="0" w:lastRow="0" w:firstColumn="0" w:lastColumn="0" w:oddVBand="0" w:evenVBand="0" w:oddHBand="0" w:evenHBand="1" w:firstRowFirstColumn="0" w:firstRowLastColumn="0" w:lastRowFirstColumn="0" w:lastRowLastColumn="0"/>
              <w:rPr>
                <w:lang w:val="x-none"/>
              </w:rPr>
            </w:pPr>
            <w:r>
              <w:rPr>
                <w:rFonts w:hint="eastAsia"/>
                <w:lang w:val="x-none"/>
              </w:rPr>
              <w:t xml:space="preserve">　　　</w:t>
            </w:r>
            <w:r>
              <w:rPr>
                <w:rFonts w:hint="eastAsia"/>
                <w:lang w:val="x-none"/>
              </w:rPr>
              <w:t>14-716</w:t>
            </w:r>
            <w:r>
              <w:rPr>
                <w:rFonts w:hint="eastAsia"/>
                <w:lang w:val="x-none"/>
              </w:rPr>
              <w:t>教室</w:t>
            </w:r>
          </w:p>
        </w:tc>
        <w:tc>
          <w:tcPr>
            <w:tcW w:w="991" w:type="dxa"/>
            <w:tcBorders>
              <w:left w:val="single" w:sz="4" w:space="0" w:color="A6A6A6" w:themeColor="background1" w:themeShade="A6"/>
              <w:right w:val="single" w:sz="4" w:space="0" w:color="A6A6A6" w:themeColor="background1" w:themeShade="A6"/>
            </w:tcBorders>
            <w:shd w:val="clear" w:color="auto" w:fill="auto"/>
          </w:tcPr>
          <w:p w14:paraId="0ED2A046" w14:textId="52F210B0" w:rsidR="00F8143D" w:rsidRPr="00895F52" w:rsidRDefault="00F8143D" w:rsidP="00776B8F">
            <w:pPr>
              <w:pStyle w:val="1"/>
              <w:snapToGrid w:val="0"/>
              <w:spacing w:line="276" w:lineRule="auto"/>
              <w:outlineLvl w:val="0"/>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color w:val="000000"/>
                <w:sz w:val="20"/>
                <w:szCs w:val="20"/>
                <w:lang w:eastAsia="ja-JP"/>
              </w:rPr>
            </w:pPr>
            <w:r>
              <w:rPr>
                <w:rFonts w:ascii="メイリオ" w:eastAsia="メイリオ" w:hAnsi="メイリオ" w:hint="eastAsia"/>
                <w:color w:val="000000"/>
                <w:sz w:val="20"/>
                <w:szCs w:val="20"/>
                <w:lang w:eastAsia="ja-JP"/>
              </w:rPr>
              <w:t>13：00-17：00</w:t>
            </w:r>
          </w:p>
        </w:tc>
        <w:tc>
          <w:tcPr>
            <w:tcW w:w="4756" w:type="dxa"/>
            <w:tcBorders>
              <w:left w:val="single" w:sz="4" w:space="0" w:color="A6A6A6" w:themeColor="background1" w:themeShade="A6"/>
              <w:right w:val="single" w:sz="4" w:space="0" w:color="A6A6A6" w:themeColor="background1" w:themeShade="A6"/>
            </w:tcBorders>
            <w:shd w:val="clear" w:color="auto" w:fill="auto"/>
            <w:vAlign w:val="center"/>
          </w:tcPr>
          <w:p w14:paraId="66D21F5A" w14:textId="1838ABE2" w:rsidR="005A1A29" w:rsidRDefault="00F8143D" w:rsidP="005A1A29">
            <w:pPr>
              <w:snapToGrid w:val="0"/>
              <w:spacing w:line="300" w:lineRule="exact"/>
              <w:jc w:val="left"/>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sz w:val="20"/>
                <w:szCs w:val="20"/>
                <w:lang w:val="x-none"/>
              </w:rPr>
            </w:pPr>
            <w:r>
              <w:rPr>
                <w:rFonts w:ascii="メイリオ" w:eastAsia="メイリオ" w:hAnsi="メイリオ" w:hint="eastAsia"/>
                <w:sz w:val="20"/>
                <w:szCs w:val="20"/>
                <w:lang w:val="x-none"/>
              </w:rPr>
              <w:t>＊テーマ研修２：</w:t>
            </w:r>
            <w:r w:rsidR="005A1A29">
              <w:rPr>
                <w:rFonts w:ascii="メイリオ" w:eastAsia="メイリオ" w:hAnsi="メイリオ" w:hint="eastAsia"/>
                <w:sz w:val="20"/>
                <w:szCs w:val="20"/>
                <w:lang w:val="x-none"/>
              </w:rPr>
              <w:t>「子どもの非行と向き合えない</w:t>
            </w:r>
          </w:p>
          <w:p w14:paraId="1A662A95" w14:textId="0E7F7C58" w:rsidR="00F8143D" w:rsidRDefault="005A1A29" w:rsidP="005A1A29">
            <w:pPr>
              <w:snapToGrid w:val="0"/>
              <w:spacing w:line="300" w:lineRule="exact"/>
              <w:ind w:leftChars="100" w:left="210"/>
              <w:jc w:val="left"/>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sz w:val="20"/>
                <w:szCs w:val="20"/>
                <w:lang w:val="x-none"/>
              </w:rPr>
            </w:pPr>
            <w:r>
              <w:rPr>
                <w:rFonts w:ascii="メイリオ" w:eastAsia="メイリオ" w:hAnsi="メイリオ" w:hint="eastAsia"/>
                <w:sz w:val="20"/>
                <w:szCs w:val="20"/>
                <w:lang w:val="x-none"/>
              </w:rPr>
              <w:t>保護者の理解と面接演習</w:t>
            </w:r>
            <w:r w:rsidRPr="00895F52">
              <w:rPr>
                <w:rFonts w:ascii="メイリオ" w:eastAsia="メイリオ" w:hAnsi="メイリオ"/>
                <w:sz w:val="20"/>
                <w:szCs w:val="20"/>
                <w:lang w:val="x-none"/>
              </w:rPr>
              <w:t xml:space="preserve"> </w:t>
            </w:r>
            <w:r>
              <w:rPr>
                <w:rFonts w:ascii="メイリオ" w:eastAsia="メイリオ" w:hAnsi="メイリオ" w:hint="eastAsia"/>
                <w:sz w:val="20"/>
                <w:szCs w:val="20"/>
                <w:lang w:val="x-none"/>
              </w:rPr>
              <w:t>」</w:t>
            </w:r>
          </w:p>
          <w:p w14:paraId="5F20EA25" w14:textId="4B7F3739" w:rsidR="005A1A29" w:rsidRPr="00895F52" w:rsidRDefault="005A1A29" w:rsidP="00776B8F">
            <w:pPr>
              <w:snapToGrid w:val="0"/>
              <w:spacing w:line="276" w:lineRule="auto"/>
              <w:cnfStyle w:val="000000010000" w:firstRow="0" w:lastRow="0" w:firstColumn="0" w:lastColumn="0" w:oddVBand="0" w:evenVBand="0" w:oddHBand="0" w:evenHBand="1" w:firstRowFirstColumn="0" w:firstRowLastColumn="0" w:lastRowFirstColumn="0" w:lastRowLastColumn="0"/>
              <w:rPr>
                <w:rFonts w:ascii="メイリオ" w:eastAsia="メイリオ" w:hAnsi="メイリオ"/>
                <w:sz w:val="20"/>
                <w:szCs w:val="20"/>
                <w:lang w:val="x-none"/>
              </w:rPr>
            </w:pPr>
            <w:r>
              <w:rPr>
                <w:rFonts w:ascii="メイリオ" w:eastAsia="メイリオ" w:hAnsi="メイリオ" w:hint="eastAsia"/>
                <w:sz w:val="20"/>
                <w:szCs w:val="20"/>
                <w:lang w:val="x-none"/>
              </w:rPr>
              <w:t>講師：早稲田大学教授　本田恵子</w:t>
            </w:r>
          </w:p>
        </w:tc>
      </w:tr>
      <w:tr w:rsidR="00F8143D" w:rsidRPr="00371F78" w14:paraId="6DC60410" w14:textId="77777777" w:rsidTr="00F8143D">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6A6A6" w:themeColor="background1" w:themeShade="A6"/>
              <w:right w:val="single" w:sz="4" w:space="0" w:color="A6A6A6" w:themeColor="background1" w:themeShade="A6"/>
            </w:tcBorders>
            <w:shd w:val="clear" w:color="auto" w:fill="auto"/>
            <w:vAlign w:val="center"/>
          </w:tcPr>
          <w:p w14:paraId="3B5567A1" w14:textId="66614D8E" w:rsidR="00F8143D" w:rsidRPr="00895F52" w:rsidRDefault="00F8143D" w:rsidP="00895F52">
            <w:pPr>
              <w:pStyle w:val="1"/>
              <w:snapToGrid w:val="0"/>
              <w:jc w:val="center"/>
              <w:outlineLvl w:val="0"/>
              <w:rPr>
                <w:rFonts w:ascii="メイリオ" w:eastAsia="メイリオ" w:hAnsi="メイリオ"/>
                <w:b w:val="0"/>
                <w:bCs w:val="0"/>
                <w:color w:val="000000"/>
                <w:sz w:val="20"/>
                <w:szCs w:val="20"/>
              </w:rPr>
            </w:pPr>
            <w:r w:rsidRPr="00895F52">
              <w:rPr>
                <w:rFonts w:ascii="メイリオ" w:eastAsia="メイリオ" w:hAnsi="メイリオ" w:hint="eastAsia"/>
                <w:b w:val="0"/>
                <w:bCs w:val="0"/>
                <w:color w:val="000000"/>
                <w:sz w:val="20"/>
                <w:szCs w:val="20"/>
              </w:rPr>
              <w:t>第５回</w:t>
            </w:r>
          </w:p>
        </w:tc>
        <w:tc>
          <w:tcPr>
            <w:tcW w:w="2693" w:type="dxa"/>
            <w:tcBorders>
              <w:left w:val="single" w:sz="4" w:space="0" w:color="A6A6A6" w:themeColor="background1" w:themeShade="A6"/>
              <w:right w:val="single" w:sz="4" w:space="0" w:color="A6A6A6" w:themeColor="background1" w:themeShade="A6"/>
            </w:tcBorders>
            <w:shd w:val="clear" w:color="auto" w:fill="auto"/>
            <w:vAlign w:val="center"/>
          </w:tcPr>
          <w:p w14:paraId="6ADEE84F" w14:textId="78C7D7B9" w:rsidR="00F8143D" w:rsidRDefault="00F8143D" w:rsidP="00895F52">
            <w:pPr>
              <w:pStyle w:val="1"/>
              <w:snapToGrid w:val="0"/>
              <w:jc w:val="center"/>
              <w:outlineLvl w:val="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Cs/>
                <w:color w:val="000000"/>
                <w:sz w:val="20"/>
                <w:szCs w:val="20"/>
              </w:rPr>
            </w:pPr>
            <w:r w:rsidRPr="00895F52">
              <w:rPr>
                <w:rFonts w:ascii="メイリオ" w:eastAsia="メイリオ" w:hAnsi="メイリオ" w:hint="eastAsia"/>
                <w:bCs/>
                <w:color w:val="000000"/>
                <w:sz w:val="20"/>
                <w:szCs w:val="20"/>
              </w:rPr>
              <w:t>20</w:t>
            </w:r>
            <w:r>
              <w:rPr>
                <w:rFonts w:ascii="メイリオ" w:eastAsia="メイリオ" w:hAnsi="メイリオ" w:hint="eastAsia"/>
                <w:bCs/>
                <w:color w:val="000000"/>
                <w:sz w:val="20"/>
                <w:szCs w:val="20"/>
                <w:lang w:eastAsia="ja-JP"/>
              </w:rPr>
              <w:t>20</w:t>
            </w:r>
            <w:r w:rsidRPr="00895F52">
              <w:rPr>
                <w:rFonts w:ascii="メイリオ" w:eastAsia="メイリオ" w:hAnsi="メイリオ" w:hint="eastAsia"/>
                <w:bCs/>
                <w:color w:val="000000"/>
                <w:sz w:val="20"/>
                <w:szCs w:val="20"/>
              </w:rPr>
              <w:t>年3月</w:t>
            </w:r>
            <w:r w:rsidR="005A1A29">
              <w:rPr>
                <w:rFonts w:ascii="メイリオ" w:eastAsia="メイリオ" w:hAnsi="メイリオ" w:hint="eastAsia"/>
                <w:bCs/>
                <w:color w:val="000000"/>
                <w:sz w:val="20"/>
                <w:szCs w:val="20"/>
                <w:lang w:eastAsia="ja-JP"/>
              </w:rPr>
              <w:t>15</w:t>
            </w:r>
            <w:r w:rsidRPr="00895F52">
              <w:rPr>
                <w:rFonts w:ascii="メイリオ" w:eastAsia="メイリオ" w:hAnsi="メイリオ" w:hint="eastAsia"/>
                <w:bCs/>
                <w:color w:val="000000"/>
                <w:sz w:val="20"/>
                <w:szCs w:val="20"/>
              </w:rPr>
              <w:t>日（日）</w:t>
            </w:r>
          </w:p>
          <w:p w14:paraId="10FDBA8A" w14:textId="77777777" w:rsidR="005A1A29" w:rsidRDefault="005A1A29" w:rsidP="005A1A29">
            <w:pPr>
              <w:cnfStyle w:val="000000100000" w:firstRow="0" w:lastRow="0" w:firstColumn="0" w:lastColumn="0" w:oddVBand="0" w:evenVBand="0" w:oddHBand="1" w:evenHBand="0" w:firstRowFirstColumn="0" w:firstRowLastColumn="0" w:lastRowFirstColumn="0" w:lastRowLastColumn="0"/>
              <w:rPr>
                <w:lang w:val="x-none"/>
              </w:rPr>
            </w:pPr>
            <w:r>
              <w:rPr>
                <w:rFonts w:hint="eastAsia"/>
                <w:lang w:val="x-none"/>
              </w:rPr>
              <w:t>場所：東京法務支援</w:t>
            </w:r>
          </w:p>
          <w:p w14:paraId="59B2C835" w14:textId="6BFE2C7D" w:rsidR="005A1A29" w:rsidRPr="005A1A29" w:rsidRDefault="005A1A29" w:rsidP="005A1A29">
            <w:pPr>
              <w:ind w:firstLineChars="300" w:firstLine="630"/>
              <w:cnfStyle w:val="000000100000" w:firstRow="0" w:lastRow="0" w:firstColumn="0" w:lastColumn="0" w:oddVBand="0" w:evenVBand="0" w:oddHBand="1" w:evenHBand="0" w:firstRowFirstColumn="0" w:firstRowLastColumn="0" w:lastRowFirstColumn="0" w:lastRowLastColumn="0"/>
              <w:rPr>
                <w:lang w:val="x-none" w:eastAsia="x-none"/>
              </w:rPr>
            </w:pPr>
            <w:r>
              <w:rPr>
                <w:rFonts w:hint="eastAsia"/>
                <w:lang w:val="x-none"/>
              </w:rPr>
              <w:t>センター</w:t>
            </w:r>
          </w:p>
        </w:tc>
        <w:tc>
          <w:tcPr>
            <w:tcW w:w="991" w:type="dxa"/>
            <w:tcBorders>
              <w:left w:val="single" w:sz="4" w:space="0" w:color="A6A6A6" w:themeColor="background1" w:themeShade="A6"/>
              <w:right w:val="single" w:sz="4" w:space="0" w:color="A6A6A6" w:themeColor="background1" w:themeShade="A6"/>
            </w:tcBorders>
            <w:shd w:val="clear" w:color="auto" w:fill="auto"/>
          </w:tcPr>
          <w:p w14:paraId="6769A3E2" w14:textId="4951786A" w:rsidR="00F8143D" w:rsidRPr="00895F52" w:rsidRDefault="00F8143D" w:rsidP="00776B8F">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rPr>
            </w:pPr>
            <w:r>
              <w:rPr>
                <w:rFonts w:ascii="メイリオ" w:eastAsia="メイリオ" w:hAnsi="メイリオ" w:hint="eastAsia"/>
                <w:color w:val="000000"/>
                <w:sz w:val="20"/>
                <w:szCs w:val="20"/>
              </w:rPr>
              <w:t>10：00-15：00</w:t>
            </w:r>
          </w:p>
        </w:tc>
        <w:tc>
          <w:tcPr>
            <w:tcW w:w="4756" w:type="dxa"/>
            <w:tcBorders>
              <w:left w:val="single" w:sz="4" w:space="0" w:color="A6A6A6" w:themeColor="background1" w:themeShade="A6"/>
              <w:right w:val="single" w:sz="4" w:space="0" w:color="A6A6A6" w:themeColor="background1" w:themeShade="A6"/>
            </w:tcBorders>
            <w:shd w:val="clear" w:color="auto" w:fill="auto"/>
            <w:vAlign w:val="center"/>
          </w:tcPr>
          <w:p w14:paraId="50CCA13F" w14:textId="77777777" w:rsidR="00F8143D" w:rsidRDefault="005A1A29" w:rsidP="005A1A29">
            <w:pPr>
              <w:snapToGrid w:val="0"/>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rPr>
            </w:pPr>
            <w:r>
              <w:rPr>
                <w:rFonts w:ascii="メイリオ" w:eastAsia="メイリオ" w:hAnsi="メイリオ" w:hint="eastAsia"/>
                <w:color w:val="000000"/>
                <w:sz w:val="20"/>
                <w:szCs w:val="20"/>
              </w:rPr>
              <w:t>事例検討２：事例を見立てて、各段階での面接の</w:t>
            </w:r>
          </w:p>
          <w:p w14:paraId="3AB78E11" w14:textId="27C7FEA9" w:rsidR="005A1A29" w:rsidRPr="00895F52" w:rsidRDefault="005A1A29" w:rsidP="005A1A29">
            <w:pPr>
              <w:snapToGrid w:val="0"/>
              <w:spacing w:line="3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sz w:val="20"/>
                <w:szCs w:val="20"/>
              </w:rPr>
            </w:pPr>
            <w:r>
              <w:rPr>
                <w:rFonts w:ascii="メイリオ" w:eastAsia="メイリオ" w:hAnsi="メイリオ" w:hint="eastAsia"/>
                <w:color w:val="000000"/>
                <w:sz w:val="20"/>
                <w:szCs w:val="20"/>
              </w:rPr>
              <w:t xml:space="preserve">　　練習をします（自己理解、他者理解）</w:t>
            </w:r>
          </w:p>
        </w:tc>
      </w:tr>
    </w:tbl>
    <w:p w14:paraId="7AE90945" w14:textId="649F0E34" w:rsidR="00776B8F" w:rsidRPr="005A1A29" w:rsidRDefault="005A1A29" w:rsidP="005A1A29">
      <w:pPr>
        <w:snapToGrid w:val="0"/>
        <w:rPr>
          <w:rFonts w:ascii="メイリオ" w:eastAsia="メイリオ" w:hAnsi="メイリオ"/>
          <w:color w:val="000000"/>
          <w:sz w:val="22"/>
        </w:rPr>
      </w:pPr>
      <w:r>
        <w:rPr>
          <w:rFonts w:ascii="メイリオ" w:eastAsia="メイリオ" w:hAnsi="メイリオ" w:hint="eastAsia"/>
          <w:color w:val="000000"/>
          <w:sz w:val="22"/>
        </w:rPr>
        <w:t xml:space="preserve">①　</w:t>
      </w:r>
      <w:r w:rsidR="002F24D3" w:rsidRPr="005A1A29">
        <w:rPr>
          <w:rFonts w:ascii="メイリオ" w:eastAsia="メイリオ" w:hAnsi="メイリオ" w:hint="eastAsia"/>
          <w:color w:val="000000"/>
          <w:sz w:val="22"/>
        </w:rPr>
        <w:t>会</w:t>
      </w:r>
      <w:r w:rsidR="00A637F3" w:rsidRPr="005A1A29">
        <w:rPr>
          <w:rFonts w:ascii="メイリオ" w:eastAsia="メイリオ" w:hAnsi="メイリオ" w:hint="eastAsia"/>
          <w:color w:val="000000"/>
          <w:sz w:val="22"/>
        </w:rPr>
        <w:t xml:space="preserve">　</w:t>
      </w:r>
      <w:r w:rsidR="002F24D3" w:rsidRPr="005A1A29">
        <w:rPr>
          <w:rFonts w:ascii="メイリオ" w:eastAsia="メイリオ" w:hAnsi="メイリオ" w:hint="eastAsia"/>
          <w:color w:val="000000"/>
          <w:sz w:val="22"/>
        </w:rPr>
        <w:t>場</w:t>
      </w:r>
      <w:r w:rsidR="00A637F3" w:rsidRPr="005A1A29">
        <w:rPr>
          <w:rFonts w:ascii="メイリオ" w:eastAsia="メイリオ" w:hAnsi="メイリオ" w:hint="eastAsia"/>
          <w:color w:val="000000"/>
          <w:sz w:val="22"/>
        </w:rPr>
        <w:t>：</w:t>
      </w:r>
      <w:r w:rsidR="002F24D3" w:rsidRPr="005A1A29">
        <w:rPr>
          <w:rFonts w:ascii="メイリオ" w:eastAsia="メイリオ" w:hAnsi="メイリオ" w:hint="eastAsia"/>
          <w:color w:val="000000"/>
          <w:sz w:val="22"/>
        </w:rPr>
        <w:t>東京少年鑑別所内　東京法務少年支援センター</w:t>
      </w:r>
      <w:r w:rsidR="00601881" w:rsidRPr="005A1A29">
        <w:rPr>
          <w:rFonts w:ascii="メイリオ" w:eastAsia="メイリオ" w:hAnsi="メイリオ" w:hint="eastAsia"/>
          <w:color w:val="000000"/>
          <w:sz w:val="22"/>
        </w:rPr>
        <w:t>（予定）</w:t>
      </w:r>
    </w:p>
    <w:p w14:paraId="2E84FBF4" w14:textId="7C029158" w:rsidR="00AF7B3C" w:rsidRPr="00AF7B3C" w:rsidRDefault="00AF7B3C" w:rsidP="00AF7B3C">
      <w:pPr>
        <w:jc w:val="center"/>
        <w:rPr>
          <w:rFonts w:ascii="メイリオ" w:eastAsia="メイリオ" w:hAnsi="メイリオ"/>
          <w:color w:val="000000"/>
          <w:sz w:val="22"/>
        </w:rPr>
      </w:pPr>
      <w:r>
        <w:rPr>
          <w:rFonts w:ascii="Helvetica" w:eastAsiaTheme="minorEastAsia" w:hAnsi="Helvetica" w:cs="Helvetica"/>
          <w:noProof/>
          <w:kern w:val="0"/>
          <w:sz w:val="24"/>
        </w:rPr>
        <w:drawing>
          <wp:inline distT="0" distB="0" distL="0" distR="0" wp14:anchorId="2A8A7946" wp14:editId="20E9A2F5">
            <wp:extent cx="3053935" cy="2233458"/>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914" cy="2242950"/>
                    </a:xfrm>
                    <a:prstGeom prst="rect">
                      <a:avLst/>
                    </a:prstGeom>
                    <a:noFill/>
                    <a:ln>
                      <a:noFill/>
                    </a:ln>
                  </pic:spPr>
                </pic:pic>
              </a:graphicData>
            </a:graphic>
          </wp:inline>
        </w:drawing>
      </w:r>
    </w:p>
    <w:p w14:paraId="55CB09C8" w14:textId="6EE33F65" w:rsidR="00F747D8" w:rsidRDefault="00A637F3" w:rsidP="00601881">
      <w:pPr>
        <w:pStyle w:val="a4"/>
        <w:numPr>
          <w:ilvl w:val="0"/>
          <w:numId w:val="3"/>
        </w:numPr>
        <w:ind w:leftChars="0"/>
        <w:rPr>
          <w:rFonts w:ascii="メイリオ" w:eastAsia="メイリオ" w:hAnsi="メイリオ"/>
          <w:color w:val="000000"/>
          <w:sz w:val="22"/>
        </w:rPr>
      </w:pPr>
      <w:r>
        <w:rPr>
          <w:rFonts w:ascii="メイリオ" w:eastAsia="メイリオ" w:hAnsi="メイリオ" w:hint="eastAsia"/>
          <w:color w:val="000000"/>
          <w:sz w:val="22"/>
        </w:rPr>
        <w:t>参加費：</w:t>
      </w:r>
      <w:r w:rsidR="00601881">
        <w:rPr>
          <w:rFonts w:ascii="メイリオ" w:eastAsia="メイリオ" w:hAnsi="メイリオ" w:hint="eastAsia"/>
          <w:color w:val="000000"/>
          <w:sz w:val="22"/>
        </w:rPr>
        <w:t>3,000円（各回）</w:t>
      </w:r>
    </w:p>
    <w:p w14:paraId="79649200" w14:textId="77777777" w:rsidR="00AF7B3C" w:rsidRDefault="00601881" w:rsidP="00AF7B3C">
      <w:pPr>
        <w:pStyle w:val="a4"/>
        <w:numPr>
          <w:ilvl w:val="0"/>
          <w:numId w:val="3"/>
        </w:numPr>
        <w:snapToGrid w:val="0"/>
        <w:ind w:leftChars="0" w:left="482"/>
        <w:rPr>
          <w:rFonts w:ascii="メイリオ" w:eastAsia="メイリオ" w:hAnsi="メイリオ"/>
          <w:color w:val="000000"/>
          <w:sz w:val="22"/>
        </w:rPr>
      </w:pPr>
      <w:r>
        <w:rPr>
          <w:rFonts w:ascii="メイリオ" w:eastAsia="メイリオ" w:hAnsi="メイリオ" w:hint="eastAsia"/>
          <w:color w:val="000000"/>
          <w:sz w:val="22"/>
        </w:rPr>
        <w:t>申込み方法：</w:t>
      </w:r>
      <w:r w:rsidR="00B83630">
        <w:rPr>
          <w:rFonts w:ascii="メイリオ" w:eastAsia="メイリオ" w:hAnsi="メイリオ" w:hint="eastAsia"/>
          <w:color w:val="000000"/>
          <w:sz w:val="22"/>
        </w:rPr>
        <w:t>申込み用紙をご記入のうえ、下記のアドレス</w:t>
      </w:r>
      <w:r w:rsidR="00605B48">
        <w:rPr>
          <w:rFonts w:ascii="メイリオ" w:eastAsia="メイリオ" w:hAnsi="メイリオ" w:hint="eastAsia"/>
          <w:color w:val="000000"/>
          <w:sz w:val="22"/>
        </w:rPr>
        <w:t>に</w:t>
      </w:r>
      <w:r w:rsidR="00B0203D">
        <w:rPr>
          <w:rFonts w:ascii="メイリオ" w:eastAsia="メイリオ" w:hAnsi="メイリオ" w:hint="eastAsia"/>
          <w:color w:val="000000"/>
          <w:sz w:val="22"/>
        </w:rPr>
        <w:t>ご送付ください。</w:t>
      </w:r>
    </w:p>
    <w:p w14:paraId="223F59CF" w14:textId="484D4125" w:rsidR="00F747D8" w:rsidRPr="005A1A29" w:rsidRDefault="005A1A29" w:rsidP="005A1A29">
      <w:pPr>
        <w:pStyle w:val="a4"/>
        <w:snapToGrid w:val="0"/>
        <w:ind w:leftChars="0" w:left="482"/>
        <w:jc w:val="center"/>
        <w:rPr>
          <w:rFonts w:ascii="メイリオ" w:eastAsia="メイリオ" w:hAnsi="メイリオ"/>
          <w:b/>
          <w:color w:val="000000"/>
          <w:sz w:val="24"/>
        </w:rPr>
      </w:pPr>
      <w:r w:rsidRPr="005A1A29">
        <w:rPr>
          <w:rStyle w:val="a3"/>
          <w:rFonts w:ascii="メイリオ" w:eastAsia="メイリオ" w:hAnsi="メイリオ"/>
          <w:b/>
          <w:sz w:val="24"/>
        </w:rPr>
        <w:t>angermanagement.kt</w:t>
      </w:r>
      <w:r w:rsidRPr="005A1A29">
        <w:rPr>
          <w:rStyle w:val="a3"/>
          <w:rFonts w:ascii="メイリオ" w:eastAsia="メイリオ" w:hAnsi="メイリオ" w:hint="eastAsia"/>
          <w:b/>
          <w:sz w:val="24"/>
        </w:rPr>
        <w:t>52</w:t>
      </w:r>
      <w:r w:rsidRPr="005A1A29">
        <w:rPr>
          <w:rStyle w:val="a3"/>
          <w:rFonts w:ascii="メイリオ" w:eastAsia="メイリオ" w:hAnsi="メイリオ"/>
          <w:b/>
          <w:sz w:val="24"/>
        </w:rPr>
        <w:t>@gmail.com</w:t>
      </w:r>
      <w:r w:rsidRPr="005A1A29">
        <w:rPr>
          <w:rStyle w:val="a3"/>
          <w:rFonts w:ascii="メイリオ" w:eastAsia="メイリオ" w:hAnsi="メイリオ"/>
          <w:b/>
          <w:noProof/>
          <w:sz w:val="24"/>
        </w:rPr>
        <w:br w:type="page"/>
      </w:r>
      <w:r w:rsidR="00B83630" w:rsidRPr="005A1A29">
        <w:rPr>
          <w:rFonts w:ascii="メイリオ" w:eastAsia="メイリオ" w:hAnsi="メイリオ" w:hint="eastAsia"/>
          <w:b/>
          <w:color w:val="000000"/>
          <w:sz w:val="28"/>
          <w:szCs w:val="28"/>
        </w:rPr>
        <w:lastRenderedPageBreak/>
        <w:t>申</w:t>
      </w:r>
      <w:r w:rsidR="00F747D8" w:rsidRPr="005A1A29">
        <w:rPr>
          <w:rFonts w:ascii="メイリオ" w:eastAsia="メイリオ" w:hAnsi="メイリオ" w:hint="eastAsia"/>
          <w:b/>
          <w:color w:val="000000"/>
          <w:sz w:val="28"/>
          <w:szCs w:val="28"/>
        </w:rPr>
        <w:t>込み用紙</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158"/>
      </w:tblGrid>
      <w:tr w:rsidR="00F747D8" w:rsidRPr="00371F78" w14:paraId="6C0FBFC1" w14:textId="77777777" w:rsidTr="00E935C4">
        <w:trPr>
          <w:trHeight w:val="876"/>
          <w:jc w:val="center"/>
        </w:trPr>
        <w:tc>
          <w:tcPr>
            <w:tcW w:w="2059" w:type="dxa"/>
            <w:shd w:val="clear" w:color="auto" w:fill="auto"/>
            <w:vAlign w:val="center"/>
          </w:tcPr>
          <w:p w14:paraId="073A927B" w14:textId="7E91CC58" w:rsidR="00F747D8" w:rsidRPr="007E254A" w:rsidRDefault="007E254A" w:rsidP="007E254A">
            <w:pPr>
              <w:snapToGrid w:val="0"/>
              <w:jc w:val="center"/>
              <w:rPr>
                <w:rFonts w:ascii="メイリオ" w:eastAsia="メイリオ" w:hAnsi="メイリオ"/>
                <w:color w:val="000000"/>
                <w:sz w:val="20"/>
                <w:szCs w:val="20"/>
              </w:rPr>
            </w:pPr>
            <w:r>
              <w:rPr>
                <w:rFonts w:ascii="メイリオ" w:eastAsia="メイリオ" w:hAnsi="メイリオ" w:hint="eastAsia"/>
                <w:color w:val="000000"/>
                <w:sz w:val="22"/>
                <w:szCs w:val="22"/>
              </w:rPr>
              <w:t>お名前</w:t>
            </w:r>
          </w:p>
        </w:tc>
        <w:tc>
          <w:tcPr>
            <w:tcW w:w="7158" w:type="dxa"/>
            <w:shd w:val="clear" w:color="auto" w:fill="auto"/>
          </w:tcPr>
          <w:p w14:paraId="6D122484" w14:textId="77777777" w:rsidR="00F747D8" w:rsidRPr="00F95C0A" w:rsidRDefault="00F747D8" w:rsidP="00E42430">
            <w:pPr>
              <w:rPr>
                <w:color w:val="000000"/>
              </w:rPr>
            </w:pPr>
          </w:p>
        </w:tc>
      </w:tr>
      <w:tr w:rsidR="00F747D8" w:rsidRPr="00371F78" w14:paraId="497BEB67" w14:textId="77777777" w:rsidTr="00E935C4">
        <w:trPr>
          <w:trHeight w:val="876"/>
          <w:jc w:val="center"/>
        </w:trPr>
        <w:tc>
          <w:tcPr>
            <w:tcW w:w="2059" w:type="dxa"/>
            <w:shd w:val="clear" w:color="auto" w:fill="auto"/>
            <w:vAlign w:val="center"/>
          </w:tcPr>
          <w:p w14:paraId="333C4D38" w14:textId="6C5E9D89" w:rsidR="00F747D8" w:rsidRPr="00B83630" w:rsidRDefault="007E254A" w:rsidP="00E42430">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ご所属</w:t>
            </w:r>
          </w:p>
        </w:tc>
        <w:tc>
          <w:tcPr>
            <w:tcW w:w="7158" w:type="dxa"/>
            <w:shd w:val="clear" w:color="auto" w:fill="auto"/>
          </w:tcPr>
          <w:p w14:paraId="2B6B2BCC" w14:textId="77777777" w:rsidR="00F747D8" w:rsidRPr="00F95C0A" w:rsidRDefault="00F747D8" w:rsidP="00E42430">
            <w:pPr>
              <w:rPr>
                <w:color w:val="000000"/>
              </w:rPr>
            </w:pPr>
          </w:p>
        </w:tc>
      </w:tr>
      <w:tr w:rsidR="00F747D8" w:rsidRPr="00371F78" w14:paraId="2BF064FC" w14:textId="77777777" w:rsidTr="00E935C4">
        <w:trPr>
          <w:trHeight w:val="876"/>
          <w:jc w:val="center"/>
        </w:trPr>
        <w:tc>
          <w:tcPr>
            <w:tcW w:w="2059" w:type="dxa"/>
            <w:shd w:val="clear" w:color="auto" w:fill="auto"/>
            <w:vAlign w:val="center"/>
          </w:tcPr>
          <w:p w14:paraId="3202B466" w14:textId="77777777" w:rsidR="00F747D8" w:rsidRPr="00B83630" w:rsidRDefault="00F747D8" w:rsidP="00E42430">
            <w:pPr>
              <w:jc w:val="center"/>
              <w:rPr>
                <w:rFonts w:ascii="メイリオ" w:eastAsia="メイリオ" w:hAnsi="メイリオ"/>
                <w:color w:val="000000"/>
                <w:sz w:val="22"/>
                <w:szCs w:val="22"/>
              </w:rPr>
            </w:pPr>
            <w:r w:rsidRPr="00B83630">
              <w:rPr>
                <w:rFonts w:ascii="メイリオ" w:eastAsia="メイリオ" w:hAnsi="メイリオ" w:hint="eastAsia"/>
                <w:color w:val="000000"/>
                <w:sz w:val="22"/>
                <w:szCs w:val="22"/>
              </w:rPr>
              <w:t>主な勤務内容</w:t>
            </w:r>
          </w:p>
        </w:tc>
        <w:tc>
          <w:tcPr>
            <w:tcW w:w="7158" w:type="dxa"/>
            <w:shd w:val="clear" w:color="auto" w:fill="auto"/>
          </w:tcPr>
          <w:p w14:paraId="2CCF68B3" w14:textId="77777777" w:rsidR="00F747D8" w:rsidRPr="00F95C0A" w:rsidRDefault="00F747D8" w:rsidP="00E42430">
            <w:pPr>
              <w:rPr>
                <w:color w:val="000000"/>
              </w:rPr>
            </w:pPr>
          </w:p>
        </w:tc>
      </w:tr>
      <w:tr w:rsidR="00F747D8" w:rsidRPr="00371F78" w14:paraId="0769B12F" w14:textId="77777777" w:rsidTr="00605B48">
        <w:trPr>
          <w:trHeight w:val="1212"/>
          <w:jc w:val="center"/>
        </w:trPr>
        <w:tc>
          <w:tcPr>
            <w:tcW w:w="2059" w:type="dxa"/>
            <w:shd w:val="clear" w:color="auto" w:fill="auto"/>
            <w:vAlign w:val="center"/>
          </w:tcPr>
          <w:p w14:paraId="405ED5BD" w14:textId="77777777" w:rsidR="00F747D8" w:rsidRPr="00B83630" w:rsidRDefault="00F747D8" w:rsidP="00E42430">
            <w:pPr>
              <w:spacing w:line="240" w:lineRule="exact"/>
              <w:jc w:val="center"/>
              <w:rPr>
                <w:rFonts w:ascii="メイリオ" w:eastAsia="メイリオ" w:hAnsi="メイリオ"/>
                <w:color w:val="000000"/>
                <w:sz w:val="22"/>
                <w:szCs w:val="22"/>
              </w:rPr>
            </w:pPr>
            <w:r w:rsidRPr="00B83630">
              <w:rPr>
                <w:rFonts w:ascii="メイリオ" w:eastAsia="メイリオ" w:hAnsi="メイリオ" w:hint="eastAsia"/>
                <w:color w:val="000000"/>
                <w:sz w:val="22"/>
                <w:szCs w:val="22"/>
              </w:rPr>
              <w:t>ご住所</w:t>
            </w:r>
          </w:p>
        </w:tc>
        <w:tc>
          <w:tcPr>
            <w:tcW w:w="7158" w:type="dxa"/>
            <w:shd w:val="clear" w:color="auto" w:fill="auto"/>
          </w:tcPr>
          <w:p w14:paraId="113A845C" w14:textId="5AD47FF9" w:rsidR="00F747D8" w:rsidRPr="007E254A" w:rsidRDefault="007E254A" w:rsidP="007E254A">
            <w:pPr>
              <w:snapToGrid w:val="0"/>
              <w:rPr>
                <w:rFonts w:ascii="メイリオ" w:eastAsia="メイリオ" w:hAnsi="メイリオ"/>
                <w:color w:val="000000"/>
              </w:rPr>
            </w:pPr>
            <w:r>
              <w:rPr>
                <w:rFonts w:ascii="メイリオ" w:eastAsia="メイリオ" w:hAnsi="メイリオ" w:hint="eastAsia"/>
                <w:color w:val="000000"/>
                <w:sz w:val="18"/>
              </w:rPr>
              <w:t>※当会から</w:t>
            </w:r>
            <w:r w:rsidR="00F747D8" w:rsidRPr="007E254A">
              <w:rPr>
                <w:rFonts w:ascii="メイリオ" w:eastAsia="メイリオ" w:hAnsi="メイリオ" w:hint="eastAsia"/>
                <w:color w:val="000000"/>
                <w:sz w:val="18"/>
              </w:rPr>
              <w:t>郵送物</w:t>
            </w:r>
            <w:r>
              <w:rPr>
                <w:rFonts w:ascii="メイリオ" w:eastAsia="メイリオ" w:hAnsi="メイリオ" w:hint="eastAsia"/>
                <w:color w:val="000000"/>
                <w:sz w:val="18"/>
              </w:rPr>
              <w:t>などがある際に送付可能な住所をご記入ください。</w:t>
            </w:r>
          </w:p>
          <w:p w14:paraId="52A9A60E" w14:textId="77777777" w:rsidR="00F747D8" w:rsidRDefault="00F747D8" w:rsidP="00E935C4">
            <w:pPr>
              <w:snapToGrid w:val="0"/>
              <w:rPr>
                <w:rFonts w:ascii="メイリオ" w:eastAsia="メイリオ" w:hAnsi="メイリオ"/>
                <w:color w:val="000000"/>
                <w:sz w:val="22"/>
              </w:rPr>
            </w:pPr>
            <w:r w:rsidRPr="007E254A">
              <w:rPr>
                <w:rFonts w:ascii="メイリオ" w:eastAsia="メイリオ" w:hAnsi="メイリオ" w:hint="eastAsia"/>
                <w:color w:val="000000"/>
                <w:sz w:val="22"/>
              </w:rPr>
              <w:t>〒</w:t>
            </w:r>
          </w:p>
          <w:p w14:paraId="78FFC65C" w14:textId="556D06C5" w:rsidR="00E935C4" w:rsidRPr="00E935C4" w:rsidRDefault="00E935C4" w:rsidP="00E935C4">
            <w:pPr>
              <w:snapToGrid w:val="0"/>
              <w:rPr>
                <w:rFonts w:ascii="メイリオ" w:eastAsia="メイリオ" w:hAnsi="メイリオ"/>
                <w:color w:val="000000"/>
                <w:sz w:val="22"/>
              </w:rPr>
            </w:pPr>
          </w:p>
        </w:tc>
      </w:tr>
      <w:tr w:rsidR="00F747D8" w:rsidRPr="00371F78" w14:paraId="001AD18D" w14:textId="77777777" w:rsidTr="00605B48">
        <w:trPr>
          <w:trHeight w:val="1212"/>
          <w:jc w:val="center"/>
        </w:trPr>
        <w:tc>
          <w:tcPr>
            <w:tcW w:w="2059" w:type="dxa"/>
            <w:shd w:val="clear" w:color="auto" w:fill="auto"/>
            <w:vAlign w:val="center"/>
          </w:tcPr>
          <w:p w14:paraId="7CBF11FE" w14:textId="77777777" w:rsidR="00F747D8" w:rsidRPr="00B83630" w:rsidRDefault="00F747D8" w:rsidP="00E42430">
            <w:pPr>
              <w:spacing w:line="240" w:lineRule="exact"/>
              <w:jc w:val="center"/>
              <w:rPr>
                <w:rFonts w:ascii="メイリオ" w:eastAsia="メイリオ" w:hAnsi="メイリオ"/>
                <w:color w:val="000000"/>
                <w:sz w:val="22"/>
                <w:szCs w:val="22"/>
              </w:rPr>
            </w:pPr>
            <w:r w:rsidRPr="00B83630">
              <w:rPr>
                <w:rFonts w:ascii="メイリオ" w:eastAsia="メイリオ" w:hAnsi="メイリオ" w:hint="eastAsia"/>
                <w:color w:val="000000"/>
                <w:sz w:val="22"/>
                <w:szCs w:val="22"/>
              </w:rPr>
              <w:t>ご連絡先</w:t>
            </w:r>
          </w:p>
        </w:tc>
        <w:tc>
          <w:tcPr>
            <w:tcW w:w="7158" w:type="dxa"/>
            <w:shd w:val="clear" w:color="auto" w:fill="auto"/>
            <w:vAlign w:val="center"/>
          </w:tcPr>
          <w:p w14:paraId="3E364A2E" w14:textId="7FC78590" w:rsidR="00F747D8" w:rsidRPr="007E254A" w:rsidRDefault="007E254A" w:rsidP="00E935C4">
            <w:pPr>
              <w:snapToGrid w:val="0"/>
              <w:spacing w:line="276" w:lineRule="auto"/>
              <w:rPr>
                <w:rFonts w:ascii="メイリオ" w:eastAsia="メイリオ" w:hAnsi="メイリオ"/>
                <w:color w:val="000000"/>
                <w:sz w:val="16"/>
              </w:rPr>
            </w:pPr>
            <w:r>
              <w:rPr>
                <w:rFonts w:ascii="メイリオ" w:eastAsia="メイリオ" w:hAnsi="メイリオ" w:hint="eastAsia"/>
                <w:color w:val="000000"/>
                <w:sz w:val="22"/>
              </w:rPr>
              <w:t>電　話</w:t>
            </w:r>
            <w:r w:rsidR="00F747D8" w:rsidRPr="007E254A">
              <w:rPr>
                <w:rFonts w:ascii="メイリオ" w:eastAsia="メイリオ" w:hAnsi="メイリオ" w:hint="eastAsia"/>
                <w:color w:val="000000"/>
                <w:sz w:val="22"/>
              </w:rPr>
              <w:t>：</w:t>
            </w:r>
          </w:p>
          <w:p w14:paraId="43C88ECB" w14:textId="02160024" w:rsidR="00F747D8" w:rsidRPr="00F95C0A" w:rsidRDefault="007E254A" w:rsidP="00E935C4">
            <w:pPr>
              <w:snapToGrid w:val="0"/>
              <w:spacing w:line="276" w:lineRule="auto"/>
              <w:rPr>
                <w:color w:val="000000"/>
              </w:rPr>
            </w:pPr>
            <w:r>
              <w:rPr>
                <w:rFonts w:ascii="メイリオ" w:eastAsia="メイリオ" w:hAnsi="メイリオ" w:hint="eastAsia"/>
                <w:color w:val="000000"/>
                <w:sz w:val="22"/>
              </w:rPr>
              <w:t>メール</w:t>
            </w:r>
            <w:r w:rsidR="00F747D8" w:rsidRPr="007E254A">
              <w:rPr>
                <w:rFonts w:ascii="メイリオ" w:eastAsia="メイリオ" w:hAnsi="メイリオ" w:hint="eastAsia"/>
                <w:color w:val="000000"/>
                <w:sz w:val="22"/>
              </w:rPr>
              <w:t>：</w:t>
            </w:r>
          </w:p>
        </w:tc>
      </w:tr>
      <w:tr w:rsidR="00F747D8" w:rsidRPr="00371F78" w14:paraId="1CF0C8BF" w14:textId="77777777" w:rsidTr="00605B48">
        <w:trPr>
          <w:trHeight w:val="1212"/>
          <w:jc w:val="center"/>
        </w:trPr>
        <w:tc>
          <w:tcPr>
            <w:tcW w:w="2059" w:type="dxa"/>
            <w:shd w:val="clear" w:color="auto" w:fill="auto"/>
            <w:vAlign w:val="center"/>
          </w:tcPr>
          <w:p w14:paraId="1FE5AC7F" w14:textId="245BD089" w:rsidR="00F747D8" w:rsidRPr="00B83630" w:rsidRDefault="00F747D8" w:rsidP="007E254A">
            <w:pPr>
              <w:jc w:val="center"/>
              <w:rPr>
                <w:rFonts w:ascii="メイリオ" w:eastAsia="メイリオ" w:hAnsi="メイリオ"/>
                <w:color w:val="000000"/>
                <w:sz w:val="22"/>
                <w:szCs w:val="22"/>
              </w:rPr>
            </w:pPr>
            <w:r w:rsidRPr="00B83630">
              <w:rPr>
                <w:rFonts w:ascii="メイリオ" w:eastAsia="メイリオ" w:hAnsi="メイリオ" w:hint="eastAsia"/>
                <w:color w:val="000000"/>
                <w:sz w:val="22"/>
                <w:szCs w:val="22"/>
              </w:rPr>
              <w:t>研修・実務経験</w:t>
            </w:r>
          </w:p>
        </w:tc>
        <w:tc>
          <w:tcPr>
            <w:tcW w:w="7158" w:type="dxa"/>
            <w:shd w:val="clear" w:color="auto" w:fill="auto"/>
          </w:tcPr>
          <w:p w14:paraId="59432F27" w14:textId="515455E7" w:rsidR="007E254A" w:rsidRPr="007E254A" w:rsidRDefault="007E254A" w:rsidP="007E254A">
            <w:pPr>
              <w:snapToGrid w:val="0"/>
              <w:rPr>
                <w:rFonts w:ascii="メイリオ" w:eastAsia="メイリオ" w:hAnsi="メイリオ"/>
                <w:color w:val="000000"/>
              </w:rPr>
            </w:pPr>
            <w:r>
              <w:rPr>
                <w:rFonts w:ascii="メイリオ" w:eastAsia="メイリオ" w:hAnsi="メイリオ" w:hint="eastAsia"/>
                <w:color w:val="000000"/>
                <w:sz w:val="18"/>
              </w:rPr>
              <w:t>※アンガーマネージメントや改善指導などに関する</w:t>
            </w:r>
            <w:r w:rsidR="00E935C4">
              <w:rPr>
                <w:rFonts w:ascii="メイリオ" w:eastAsia="メイリオ" w:hAnsi="メイリオ" w:hint="eastAsia"/>
                <w:color w:val="000000"/>
                <w:sz w:val="18"/>
              </w:rPr>
              <w:t>ご</w:t>
            </w:r>
            <w:r>
              <w:rPr>
                <w:rFonts w:ascii="メイリオ" w:eastAsia="メイリオ" w:hAnsi="メイリオ" w:hint="eastAsia"/>
                <w:color w:val="000000"/>
                <w:sz w:val="18"/>
              </w:rPr>
              <w:t>経験があればご記入ください。</w:t>
            </w:r>
          </w:p>
          <w:p w14:paraId="0174CA08" w14:textId="5A7F23D6" w:rsidR="007E254A" w:rsidRPr="007E254A" w:rsidRDefault="007E254A" w:rsidP="007E254A">
            <w:pPr>
              <w:snapToGrid w:val="0"/>
              <w:rPr>
                <w:rFonts w:ascii="メイリオ" w:eastAsia="メイリオ" w:hAnsi="メイリオ"/>
                <w:color w:val="000000"/>
                <w:sz w:val="22"/>
              </w:rPr>
            </w:pPr>
          </w:p>
          <w:p w14:paraId="4917464D" w14:textId="77777777" w:rsidR="00F747D8" w:rsidRPr="00F95C0A" w:rsidRDefault="00F747D8" w:rsidP="00E42430">
            <w:pPr>
              <w:spacing w:line="240" w:lineRule="exact"/>
              <w:rPr>
                <w:color w:val="000000"/>
              </w:rPr>
            </w:pPr>
          </w:p>
        </w:tc>
      </w:tr>
      <w:tr w:rsidR="00F747D8" w:rsidRPr="00371F78" w14:paraId="3E11B2DF" w14:textId="77777777" w:rsidTr="00605B48">
        <w:trPr>
          <w:trHeight w:val="1212"/>
          <w:jc w:val="center"/>
        </w:trPr>
        <w:tc>
          <w:tcPr>
            <w:tcW w:w="2059" w:type="dxa"/>
            <w:shd w:val="clear" w:color="auto" w:fill="auto"/>
            <w:vAlign w:val="center"/>
          </w:tcPr>
          <w:p w14:paraId="54B7CC6A" w14:textId="0E7A6486" w:rsidR="00F747D8" w:rsidRPr="00B83630" w:rsidRDefault="00E935C4" w:rsidP="00E935C4">
            <w:pPr>
              <w:rPr>
                <w:rFonts w:ascii="メイリオ" w:eastAsia="メイリオ" w:hAnsi="メイリオ"/>
                <w:color w:val="000000"/>
                <w:sz w:val="22"/>
                <w:szCs w:val="22"/>
              </w:rPr>
            </w:pPr>
            <w:r>
              <w:rPr>
                <w:rFonts w:ascii="メイリオ" w:eastAsia="メイリオ" w:hAnsi="メイリオ" w:hint="eastAsia"/>
                <w:color w:val="000000"/>
                <w:sz w:val="22"/>
                <w:szCs w:val="22"/>
              </w:rPr>
              <w:t>特に学びたい内容</w:t>
            </w:r>
          </w:p>
        </w:tc>
        <w:tc>
          <w:tcPr>
            <w:tcW w:w="7158" w:type="dxa"/>
            <w:shd w:val="clear" w:color="auto" w:fill="auto"/>
          </w:tcPr>
          <w:p w14:paraId="356D52E4" w14:textId="04571571" w:rsidR="00F747D8" w:rsidRPr="00E935C4" w:rsidRDefault="00E86AAA" w:rsidP="00E935C4">
            <w:pPr>
              <w:snapToGrid w:val="0"/>
              <w:rPr>
                <w:rFonts w:ascii="メイリオ" w:eastAsia="メイリオ" w:hAnsi="メイリオ"/>
                <w:color w:val="000000"/>
              </w:rPr>
            </w:pPr>
            <w:r>
              <w:rPr>
                <w:rFonts w:ascii="メイリオ" w:eastAsia="メイリオ" w:hAnsi="メイリオ" w:hint="eastAsia"/>
                <w:color w:val="000000"/>
                <w:sz w:val="18"/>
              </w:rPr>
              <w:t>※ご参加</w:t>
            </w:r>
            <w:r w:rsidR="00E935C4">
              <w:rPr>
                <w:rFonts w:ascii="メイリオ" w:eastAsia="メイリオ" w:hAnsi="メイリオ" w:hint="eastAsia"/>
                <w:color w:val="000000"/>
                <w:sz w:val="18"/>
              </w:rPr>
              <w:t>にあたって特に興味関心の</w:t>
            </w:r>
            <w:r>
              <w:rPr>
                <w:rFonts w:ascii="メイリオ" w:eastAsia="メイリオ" w:hAnsi="メイリオ" w:hint="eastAsia"/>
                <w:color w:val="000000"/>
                <w:sz w:val="18"/>
              </w:rPr>
              <w:t>ある</w:t>
            </w:r>
            <w:r w:rsidR="00E935C4">
              <w:rPr>
                <w:rFonts w:ascii="メイリオ" w:eastAsia="メイリオ" w:hAnsi="メイリオ" w:hint="eastAsia"/>
                <w:color w:val="000000"/>
                <w:sz w:val="18"/>
              </w:rPr>
              <w:t>事柄があればご記入ください。</w:t>
            </w:r>
          </w:p>
        </w:tc>
      </w:tr>
      <w:tr w:rsidR="00F747D8" w:rsidRPr="00371F78" w14:paraId="65861788" w14:textId="77777777" w:rsidTr="00605B48">
        <w:trPr>
          <w:trHeight w:val="1212"/>
          <w:jc w:val="center"/>
        </w:trPr>
        <w:tc>
          <w:tcPr>
            <w:tcW w:w="2059" w:type="dxa"/>
            <w:shd w:val="clear" w:color="auto" w:fill="auto"/>
            <w:vAlign w:val="center"/>
          </w:tcPr>
          <w:p w14:paraId="6FED9AB2" w14:textId="1D43AEE3" w:rsidR="00F747D8" w:rsidRPr="00B83630" w:rsidRDefault="00E935C4" w:rsidP="00E935C4">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ご参加される回</w:t>
            </w:r>
          </w:p>
        </w:tc>
        <w:tc>
          <w:tcPr>
            <w:tcW w:w="7158" w:type="dxa"/>
            <w:shd w:val="clear" w:color="auto" w:fill="auto"/>
          </w:tcPr>
          <w:p w14:paraId="48990CBC" w14:textId="429597B0" w:rsidR="00E935C4" w:rsidRDefault="00E935C4" w:rsidP="00E42430">
            <w:pPr>
              <w:rPr>
                <w:rFonts w:ascii="Lucida Grande" w:eastAsia="メイリオ" w:hAnsi="Lucida Grande"/>
                <w:color w:val="000000"/>
                <w:sz w:val="18"/>
              </w:rPr>
            </w:pPr>
            <w:r>
              <w:rPr>
                <w:rFonts w:ascii="メイリオ" w:eastAsia="メイリオ" w:hAnsi="メイリオ" w:hint="eastAsia"/>
                <w:color w:val="000000"/>
                <w:sz w:val="18"/>
              </w:rPr>
              <w:t>※参加を希望される回に</w:t>
            </w:r>
            <w:r>
              <w:rPr>
                <w:rFonts w:ascii="Lucida Grande" w:eastAsia="メイリオ" w:hAnsi="Lucida Grande" w:hint="eastAsia"/>
                <w:color w:val="000000"/>
                <w:sz w:val="18"/>
              </w:rPr>
              <w:t>○をつけてください。</w:t>
            </w:r>
          </w:p>
          <w:p w14:paraId="4448F4AA" w14:textId="44A7A3A5" w:rsidR="00E935C4" w:rsidRDefault="00E935C4" w:rsidP="00E42430">
            <w:pPr>
              <w:rPr>
                <w:rFonts w:ascii="Lucida Grande" w:eastAsia="メイリオ" w:hAnsi="Lucida Grande"/>
                <w:color w:val="000000"/>
                <w:sz w:val="18"/>
              </w:rPr>
            </w:pPr>
            <w:r>
              <w:rPr>
                <w:rFonts w:ascii="Lucida Grande" w:eastAsia="メイリオ" w:hAnsi="Lucida Grande" w:hint="eastAsia"/>
                <w:color w:val="000000"/>
                <w:sz w:val="18"/>
              </w:rPr>
              <w:t>201</w:t>
            </w:r>
            <w:r w:rsidR="005A1A29">
              <w:rPr>
                <w:rFonts w:ascii="Lucida Grande" w:eastAsia="メイリオ" w:hAnsi="Lucida Grande" w:hint="eastAsia"/>
                <w:color w:val="000000"/>
                <w:sz w:val="18"/>
              </w:rPr>
              <w:t>9</w:t>
            </w:r>
            <w:r>
              <w:rPr>
                <w:rFonts w:ascii="Lucida Grande" w:eastAsia="メイリオ" w:hAnsi="Lucida Grande" w:hint="eastAsia"/>
                <w:color w:val="000000"/>
                <w:sz w:val="18"/>
              </w:rPr>
              <w:t xml:space="preserve">年　</w:t>
            </w:r>
            <w:r w:rsidR="005A1A29">
              <w:rPr>
                <w:rFonts w:ascii="Lucida Grande" w:eastAsia="メイリオ" w:hAnsi="Lucida Grande" w:hint="eastAsia"/>
                <w:color w:val="000000"/>
                <w:sz w:val="18"/>
              </w:rPr>
              <w:t>7/21</w:t>
            </w:r>
            <w:r>
              <w:rPr>
                <w:rFonts w:ascii="Lucida Grande" w:eastAsia="メイリオ" w:hAnsi="Lucida Grande" w:hint="eastAsia"/>
                <w:color w:val="000000"/>
                <w:sz w:val="18"/>
              </w:rPr>
              <w:t>（　　　），</w:t>
            </w:r>
            <w:r w:rsidR="005A1A29">
              <w:rPr>
                <w:rFonts w:ascii="Lucida Grande" w:eastAsia="メイリオ" w:hAnsi="Lucida Grande" w:hint="eastAsia"/>
                <w:color w:val="000000"/>
                <w:sz w:val="18"/>
              </w:rPr>
              <w:t>9/29</w:t>
            </w:r>
            <w:r>
              <w:rPr>
                <w:rFonts w:ascii="Lucida Grande" w:eastAsia="メイリオ" w:hAnsi="Lucida Grande" w:hint="eastAsia"/>
                <w:color w:val="000000"/>
                <w:sz w:val="18"/>
              </w:rPr>
              <w:t>（　　　），</w:t>
            </w:r>
            <w:r w:rsidR="005A1A29">
              <w:rPr>
                <w:rFonts w:ascii="Lucida Grande" w:eastAsia="メイリオ" w:hAnsi="Lucida Grande" w:hint="eastAsia"/>
                <w:color w:val="000000"/>
                <w:sz w:val="18"/>
              </w:rPr>
              <w:t>11/24</w:t>
            </w:r>
            <w:r>
              <w:rPr>
                <w:rFonts w:ascii="Lucida Grande" w:eastAsia="メイリオ" w:hAnsi="Lucida Grande" w:hint="eastAsia"/>
                <w:color w:val="000000"/>
                <w:sz w:val="18"/>
              </w:rPr>
              <w:t>（　　　）</w:t>
            </w:r>
          </w:p>
          <w:p w14:paraId="5EA7C6E5" w14:textId="3B082A26" w:rsidR="00F747D8" w:rsidRPr="00E935C4" w:rsidRDefault="00E935C4" w:rsidP="00E935C4">
            <w:pPr>
              <w:rPr>
                <w:color w:val="000000"/>
              </w:rPr>
            </w:pPr>
            <w:r>
              <w:rPr>
                <w:rFonts w:ascii="Lucida Grande" w:eastAsia="メイリオ" w:hAnsi="Lucida Grande" w:hint="eastAsia"/>
                <w:color w:val="000000"/>
                <w:sz w:val="18"/>
              </w:rPr>
              <w:t>20</w:t>
            </w:r>
            <w:r w:rsidR="005A1A29">
              <w:rPr>
                <w:rFonts w:ascii="Lucida Grande" w:eastAsia="メイリオ" w:hAnsi="Lucida Grande" w:hint="eastAsia"/>
                <w:color w:val="000000"/>
                <w:sz w:val="18"/>
              </w:rPr>
              <w:t>20</w:t>
            </w:r>
            <w:r>
              <w:rPr>
                <w:rFonts w:ascii="Lucida Grande" w:eastAsia="メイリオ" w:hAnsi="Lucida Grande" w:hint="eastAsia"/>
                <w:color w:val="000000"/>
                <w:sz w:val="18"/>
              </w:rPr>
              <w:t xml:space="preserve">年　</w:t>
            </w:r>
            <w:r w:rsidR="00605B48">
              <w:rPr>
                <w:rFonts w:ascii="Lucida Grande" w:eastAsia="メイリオ" w:hAnsi="Lucida Grande"/>
                <w:color w:val="000000"/>
                <w:sz w:val="18"/>
              </w:rPr>
              <w:t>1/</w:t>
            </w:r>
            <w:r w:rsidR="001F5A6C">
              <w:rPr>
                <w:rFonts w:ascii="Lucida Grande" w:eastAsia="メイリオ" w:hAnsi="Lucida Grande" w:hint="eastAsia"/>
                <w:color w:val="000000"/>
                <w:sz w:val="18"/>
              </w:rPr>
              <w:t>12</w:t>
            </w:r>
            <w:bookmarkStart w:id="0" w:name="_GoBack"/>
            <w:bookmarkEnd w:id="0"/>
            <w:r w:rsidR="00605B48">
              <w:rPr>
                <w:rFonts w:ascii="Lucida Grande" w:eastAsia="メイリオ" w:hAnsi="Lucida Grande" w:hint="eastAsia"/>
                <w:color w:val="000000"/>
                <w:sz w:val="18"/>
              </w:rPr>
              <w:t>（　　　），</w:t>
            </w:r>
            <w:r w:rsidR="00605B48">
              <w:rPr>
                <w:rFonts w:ascii="Lucida Grande" w:eastAsia="メイリオ" w:hAnsi="Lucida Grande"/>
                <w:color w:val="000000"/>
                <w:sz w:val="18"/>
              </w:rPr>
              <w:t>3/</w:t>
            </w:r>
            <w:r w:rsidR="005A1A29">
              <w:rPr>
                <w:rFonts w:ascii="Lucida Grande" w:eastAsia="メイリオ" w:hAnsi="Lucida Grande" w:hint="eastAsia"/>
                <w:color w:val="000000"/>
                <w:sz w:val="18"/>
              </w:rPr>
              <w:t>15</w:t>
            </w:r>
            <w:r w:rsidR="00605B48">
              <w:rPr>
                <w:rFonts w:ascii="Lucida Grande" w:eastAsia="メイリオ" w:hAnsi="Lucida Grande" w:hint="eastAsia"/>
                <w:color w:val="000000"/>
                <w:sz w:val="18"/>
              </w:rPr>
              <w:t>（　　　）</w:t>
            </w:r>
          </w:p>
        </w:tc>
      </w:tr>
    </w:tbl>
    <w:p w14:paraId="64419C2A" w14:textId="3C176CF8" w:rsidR="00F747D8" w:rsidRPr="00605B48" w:rsidRDefault="00605B48" w:rsidP="00F747D8">
      <w:pPr>
        <w:ind w:firstLineChars="100" w:firstLine="180"/>
        <w:rPr>
          <w:rFonts w:ascii="メイリオ" w:eastAsia="メイリオ" w:hAnsi="メイリオ"/>
          <w:color w:val="000000"/>
          <w:sz w:val="18"/>
        </w:rPr>
      </w:pPr>
      <w:r>
        <w:rPr>
          <w:rFonts w:ascii="メイリオ" w:eastAsia="メイリオ" w:hAnsi="メイリオ" w:hint="eastAsia"/>
          <w:color w:val="000000"/>
          <w:sz w:val="18"/>
        </w:rPr>
        <w:t>※　ご記入いただいた個人情報は当会</w:t>
      </w:r>
      <w:r w:rsidR="00F747D8" w:rsidRPr="00605B48">
        <w:rPr>
          <w:rFonts w:ascii="メイリオ" w:eastAsia="メイリオ" w:hAnsi="メイリオ" w:hint="eastAsia"/>
          <w:color w:val="000000"/>
          <w:sz w:val="18"/>
        </w:rPr>
        <w:t>の連絡のみに使用します。</w:t>
      </w:r>
    </w:p>
    <w:p w14:paraId="2EEF9885" w14:textId="20D26A93" w:rsidR="003B10CA" w:rsidRPr="003B10CA" w:rsidRDefault="00F747D8" w:rsidP="003B10CA">
      <w:pPr>
        <w:ind w:firstLineChars="100" w:firstLine="180"/>
        <w:rPr>
          <w:rFonts w:ascii="メイリオ" w:eastAsia="メイリオ" w:hAnsi="メイリオ"/>
          <w:color w:val="000000"/>
          <w:sz w:val="18"/>
          <w:szCs w:val="18"/>
        </w:rPr>
      </w:pPr>
      <w:r w:rsidRPr="00605B48">
        <w:rPr>
          <w:rFonts w:ascii="メイリオ" w:eastAsia="メイリオ" w:hAnsi="メイリオ" w:hint="eastAsia"/>
          <w:color w:val="000000"/>
          <w:sz w:val="18"/>
        </w:rPr>
        <w:t xml:space="preserve">※　</w:t>
      </w:r>
      <w:r w:rsidR="00AB2D6D">
        <w:rPr>
          <w:rFonts w:ascii="メイリオ" w:eastAsia="メイリオ" w:hAnsi="メイリオ" w:hint="eastAsia"/>
          <w:color w:val="000000"/>
          <w:sz w:val="18"/>
        </w:rPr>
        <w:t>年度内に</w:t>
      </w:r>
      <w:r w:rsidRPr="00605B48">
        <w:rPr>
          <w:rFonts w:ascii="メイリオ" w:eastAsia="メイリオ" w:hAnsi="メイリオ" w:hint="eastAsia"/>
          <w:color w:val="000000"/>
          <w:sz w:val="18"/>
          <w:szCs w:val="18"/>
        </w:rPr>
        <w:t>一度</w:t>
      </w:r>
      <w:r w:rsidR="00605B48">
        <w:rPr>
          <w:rFonts w:ascii="メイリオ" w:eastAsia="メイリオ" w:hAnsi="メイリオ" w:hint="eastAsia"/>
          <w:color w:val="000000"/>
          <w:sz w:val="18"/>
          <w:szCs w:val="18"/>
        </w:rPr>
        <w:t>ご</w:t>
      </w:r>
      <w:r w:rsidRPr="00605B48">
        <w:rPr>
          <w:rFonts w:ascii="メイリオ" w:eastAsia="メイリオ" w:hAnsi="メイリオ" w:hint="eastAsia"/>
          <w:color w:val="000000"/>
          <w:sz w:val="18"/>
          <w:szCs w:val="18"/>
        </w:rPr>
        <w:t>提出いただければ、以降の提出は不要です。</w:t>
      </w:r>
    </w:p>
    <w:p w14:paraId="5AE6E26F" w14:textId="0DE588F2" w:rsidR="00F747D8" w:rsidRPr="00AF7B3C" w:rsidRDefault="00F747D8" w:rsidP="00AF7B3C">
      <w:pPr>
        <w:rPr>
          <w:color w:val="000000"/>
        </w:rPr>
      </w:pPr>
    </w:p>
    <w:p w14:paraId="66899AE2" w14:textId="77777777" w:rsidR="00E42430" w:rsidRPr="00F747D8" w:rsidRDefault="00E42430"/>
    <w:sectPr w:rsidR="00E42430" w:rsidRPr="00F747D8" w:rsidSect="00E42430">
      <w:pgSz w:w="11906" w:h="16838"/>
      <w:pgMar w:top="1418" w:right="1418"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9C60" w14:textId="77777777" w:rsidR="005B5A5C" w:rsidRDefault="005B5A5C" w:rsidP="000D6373">
      <w:r>
        <w:separator/>
      </w:r>
    </w:p>
  </w:endnote>
  <w:endnote w:type="continuationSeparator" w:id="0">
    <w:p w14:paraId="198A810A" w14:textId="77777777" w:rsidR="005B5A5C" w:rsidRDefault="005B5A5C" w:rsidP="000D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ヒラギノ角ゴ ProN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AA9F6" w14:textId="77777777" w:rsidR="005B5A5C" w:rsidRDefault="005B5A5C" w:rsidP="000D6373">
      <w:r>
        <w:separator/>
      </w:r>
    </w:p>
  </w:footnote>
  <w:footnote w:type="continuationSeparator" w:id="0">
    <w:p w14:paraId="03D591A5" w14:textId="77777777" w:rsidR="005B5A5C" w:rsidRDefault="005B5A5C" w:rsidP="000D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4167"/>
    <w:multiLevelType w:val="hybridMultilevel"/>
    <w:tmpl w:val="9A7C1EDC"/>
    <w:lvl w:ilvl="0" w:tplc="8E6A1EB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9D73DED"/>
    <w:multiLevelType w:val="hybridMultilevel"/>
    <w:tmpl w:val="B838E050"/>
    <w:lvl w:ilvl="0" w:tplc="6D34E198">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7BCE56C9"/>
    <w:multiLevelType w:val="hybridMultilevel"/>
    <w:tmpl w:val="119627A8"/>
    <w:lvl w:ilvl="0" w:tplc="8E6A1EB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D8"/>
    <w:rsid w:val="000A5117"/>
    <w:rsid w:val="000D6373"/>
    <w:rsid w:val="001229DC"/>
    <w:rsid w:val="001F5A6C"/>
    <w:rsid w:val="00210B96"/>
    <w:rsid w:val="00257EF9"/>
    <w:rsid w:val="002B6D27"/>
    <w:rsid w:val="002F24D3"/>
    <w:rsid w:val="003B10CA"/>
    <w:rsid w:val="003C2837"/>
    <w:rsid w:val="004533F7"/>
    <w:rsid w:val="005A1A29"/>
    <w:rsid w:val="005B5A5C"/>
    <w:rsid w:val="00601881"/>
    <w:rsid w:val="00605B48"/>
    <w:rsid w:val="00704764"/>
    <w:rsid w:val="00727E73"/>
    <w:rsid w:val="00776B8F"/>
    <w:rsid w:val="007D6922"/>
    <w:rsid w:val="007E254A"/>
    <w:rsid w:val="00804091"/>
    <w:rsid w:val="00806271"/>
    <w:rsid w:val="00895F52"/>
    <w:rsid w:val="008D190D"/>
    <w:rsid w:val="008D6228"/>
    <w:rsid w:val="00A4355F"/>
    <w:rsid w:val="00A637F3"/>
    <w:rsid w:val="00AB2D6D"/>
    <w:rsid w:val="00AF7B3C"/>
    <w:rsid w:val="00B0203D"/>
    <w:rsid w:val="00B83630"/>
    <w:rsid w:val="00BD0ECC"/>
    <w:rsid w:val="00C05CD3"/>
    <w:rsid w:val="00C51BE1"/>
    <w:rsid w:val="00D86DF1"/>
    <w:rsid w:val="00DA6472"/>
    <w:rsid w:val="00E42430"/>
    <w:rsid w:val="00E756DD"/>
    <w:rsid w:val="00E86AAA"/>
    <w:rsid w:val="00E935C4"/>
    <w:rsid w:val="00E93A4C"/>
    <w:rsid w:val="00F747D8"/>
    <w:rsid w:val="00F81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F4087A8"/>
  <w15:docId w15:val="{F83B7390-70C2-4073-AF06-3397951C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7D8"/>
    <w:pPr>
      <w:widowControl w:val="0"/>
      <w:jc w:val="both"/>
    </w:pPr>
    <w:rPr>
      <w:rFonts w:ascii="Century" w:eastAsia="ＭＳ 明朝" w:hAnsi="Century" w:cs="Times New Roman"/>
      <w:szCs w:val="24"/>
    </w:rPr>
  </w:style>
  <w:style w:type="paragraph" w:styleId="1">
    <w:name w:val="heading 1"/>
    <w:basedOn w:val="a"/>
    <w:next w:val="a"/>
    <w:link w:val="10"/>
    <w:qFormat/>
    <w:rsid w:val="00F747D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47D8"/>
    <w:rPr>
      <w:rFonts w:ascii="Arial" w:eastAsia="ＭＳ ゴシック" w:hAnsi="Arial" w:cs="Times New Roman"/>
      <w:sz w:val="24"/>
      <w:szCs w:val="24"/>
      <w:lang w:val="x-none" w:eastAsia="x-none"/>
    </w:rPr>
  </w:style>
  <w:style w:type="character" w:styleId="a3">
    <w:name w:val="Hyperlink"/>
    <w:uiPriority w:val="99"/>
    <w:unhideWhenUsed/>
    <w:rsid w:val="00F747D8"/>
    <w:rPr>
      <w:color w:val="0000FF"/>
      <w:u w:val="single"/>
    </w:rPr>
  </w:style>
  <w:style w:type="paragraph" w:styleId="a4">
    <w:name w:val="List Paragraph"/>
    <w:basedOn w:val="a"/>
    <w:uiPriority w:val="34"/>
    <w:qFormat/>
    <w:rsid w:val="00C05CD3"/>
    <w:pPr>
      <w:ind w:leftChars="400" w:left="960"/>
    </w:pPr>
  </w:style>
  <w:style w:type="paragraph" w:styleId="a5">
    <w:name w:val="Note Heading"/>
    <w:basedOn w:val="a"/>
    <w:next w:val="a"/>
    <w:link w:val="a6"/>
    <w:uiPriority w:val="99"/>
    <w:unhideWhenUsed/>
    <w:rsid w:val="00C05CD3"/>
    <w:pPr>
      <w:jc w:val="center"/>
    </w:pPr>
    <w:rPr>
      <w:rFonts w:ascii="メイリオ" w:eastAsia="メイリオ" w:hAnsi="メイリオ"/>
      <w:noProof/>
      <w:sz w:val="22"/>
      <w:szCs w:val="21"/>
    </w:rPr>
  </w:style>
  <w:style w:type="character" w:customStyle="1" w:styleId="a6">
    <w:name w:val="記 (文字)"/>
    <w:basedOn w:val="a0"/>
    <w:link w:val="a5"/>
    <w:uiPriority w:val="99"/>
    <w:rsid w:val="00C05CD3"/>
    <w:rPr>
      <w:rFonts w:ascii="メイリオ" w:eastAsia="メイリオ" w:hAnsi="メイリオ" w:cs="Times New Roman"/>
      <w:noProof/>
      <w:sz w:val="22"/>
      <w:szCs w:val="21"/>
    </w:rPr>
  </w:style>
  <w:style w:type="paragraph" w:styleId="a7">
    <w:name w:val="Closing"/>
    <w:basedOn w:val="a"/>
    <w:link w:val="a8"/>
    <w:uiPriority w:val="99"/>
    <w:unhideWhenUsed/>
    <w:rsid w:val="00C05CD3"/>
    <w:pPr>
      <w:jc w:val="right"/>
    </w:pPr>
    <w:rPr>
      <w:rFonts w:ascii="メイリオ" w:eastAsia="メイリオ" w:hAnsi="メイリオ"/>
      <w:noProof/>
      <w:sz w:val="22"/>
      <w:szCs w:val="21"/>
    </w:rPr>
  </w:style>
  <w:style w:type="character" w:customStyle="1" w:styleId="a8">
    <w:name w:val="結語 (文字)"/>
    <w:basedOn w:val="a0"/>
    <w:link w:val="a7"/>
    <w:uiPriority w:val="99"/>
    <w:rsid w:val="00C05CD3"/>
    <w:rPr>
      <w:rFonts w:ascii="メイリオ" w:eastAsia="メイリオ" w:hAnsi="メイリオ" w:cs="Times New Roman"/>
      <w:noProof/>
      <w:sz w:val="22"/>
      <w:szCs w:val="21"/>
    </w:rPr>
  </w:style>
  <w:style w:type="table" w:styleId="4">
    <w:name w:val="Medium Shading 1 Accent 3"/>
    <w:basedOn w:val="a1"/>
    <w:uiPriority w:val="63"/>
    <w:rsid w:val="00A637F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a9">
    <w:name w:val="Balloon Text"/>
    <w:basedOn w:val="a"/>
    <w:link w:val="aa"/>
    <w:uiPriority w:val="99"/>
    <w:semiHidden/>
    <w:unhideWhenUsed/>
    <w:rsid w:val="00776B8F"/>
    <w:rPr>
      <w:rFonts w:ascii="ヒラギノ角ゴ ProN W3" w:eastAsia="ヒラギノ角ゴ ProN W3"/>
      <w:sz w:val="18"/>
      <w:szCs w:val="18"/>
    </w:rPr>
  </w:style>
  <w:style w:type="character" w:customStyle="1" w:styleId="aa">
    <w:name w:val="吹き出し (文字)"/>
    <w:basedOn w:val="a0"/>
    <w:link w:val="a9"/>
    <w:uiPriority w:val="99"/>
    <w:semiHidden/>
    <w:rsid w:val="00776B8F"/>
    <w:rPr>
      <w:rFonts w:ascii="ヒラギノ角ゴ ProN W3" w:eastAsia="ヒラギノ角ゴ ProN W3" w:hAnsi="Century" w:cs="Times New Roman"/>
      <w:sz w:val="18"/>
      <w:szCs w:val="18"/>
    </w:rPr>
  </w:style>
  <w:style w:type="character" w:styleId="ab">
    <w:name w:val="annotation reference"/>
    <w:basedOn w:val="a0"/>
    <w:uiPriority w:val="99"/>
    <w:semiHidden/>
    <w:unhideWhenUsed/>
    <w:rsid w:val="003C2837"/>
    <w:rPr>
      <w:sz w:val="18"/>
      <w:szCs w:val="18"/>
    </w:rPr>
  </w:style>
  <w:style w:type="paragraph" w:styleId="ac">
    <w:name w:val="annotation text"/>
    <w:basedOn w:val="a"/>
    <w:link w:val="ad"/>
    <w:uiPriority w:val="99"/>
    <w:semiHidden/>
    <w:unhideWhenUsed/>
    <w:rsid w:val="003C2837"/>
    <w:pPr>
      <w:jc w:val="left"/>
    </w:pPr>
  </w:style>
  <w:style w:type="character" w:customStyle="1" w:styleId="ad">
    <w:name w:val="コメント文字列 (文字)"/>
    <w:basedOn w:val="a0"/>
    <w:link w:val="ac"/>
    <w:uiPriority w:val="99"/>
    <w:semiHidden/>
    <w:rsid w:val="003C2837"/>
    <w:rPr>
      <w:rFonts w:ascii="Century" w:eastAsia="ＭＳ 明朝" w:hAnsi="Century" w:cs="Times New Roman"/>
      <w:szCs w:val="24"/>
    </w:rPr>
  </w:style>
  <w:style w:type="paragraph" w:styleId="ae">
    <w:name w:val="annotation subject"/>
    <w:basedOn w:val="ac"/>
    <w:next w:val="ac"/>
    <w:link w:val="af"/>
    <w:uiPriority w:val="99"/>
    <w:semiHidden/>
    <w:unhideWhenUsed/>
    <w:rsid w:val="003C2837"/>
    <w:rPr>
      <w:b/>
      <w:bCs/>
    </w:rPr>
  </w:style>
  <w:style w:type="character" w:customStyle="1" w:styleId="af">
    <w:name w:val="コメント内容 (文字)"/>
    <w:basedOn w:val="ad"/>
    <w:link w:val="ae"/>
    <w:uiPriority w:val="99"/>
    <w:semiHidden/>
    <w:rsid w:val="003C2837"/>
    <w:rPr>
      <w:rFonts w:ascii="Century" w:eastAsia="ＭＳ 明朝" w:hAnsi="Century" w:cs="Times New Roman"/>
      <w:b/>
      <w:bCs/>
      <w:szCs w:val="24"/>
    </w:rPr>
  </w:style>
  <w:style w:type="paragraph" w:styleId="af0">
    <w:name w:val="header"/>
    <w:basedOn w:val="a"/>
    <w:link w:val="af1"/>
    <w:uiPriority w:val="99"/>
    <w:unhideWhenUsed/>
    <w:rsid w:val="000D6373"/>
    <w:pPr>
      <w:tabs>
        <w:tab w:val="center" w:pos="4252"/>
        <w:tab w:val="right" w:pos="8504"/>
      </w:tabs>
      <w:snapToGrid w:val="0"/>
    </w:pPr>
  </w:style>
  <w:style w:type="character" w:customStyle="1" w:styleId="af1">
    <w:name w:val="ヘッダー (文字)"/>
    <w:basedOn w:val="a0"/>
    <w:link w:val="af0"/>
    <w:uiPriority w:val="99"/>
    <w:rsid w:val="000D6373"/>
    <w:rPr>
      <w:rFonts w:ascii="Century" w:eastAsia="ＭＳ 明朝" w:hAnsi="Century" w:cs="Times New Roman"/>
      <w:szCs w:val="24"/>
    </w:rPr>
  </w:style>
  <w:style w:type="paragraph" w:styleId="af2">
    <w:name w:val="footer"/>
    <w:basedOn w:val="a"/>
    <w:link w:val="af3"/>
    <w:uiPriority w:val="99"/>
    <w:unhideWhenUsed/>
    <w:rsid w:val="000D6373"/>
    <w:pPr>
      <w:tabs>
        <w:tab w:val="center" w:pos="4252"/>
        <w:tab w:val="right" w:pos="8504"/>
      </w:tabs>
      <w:snapToGrid w:val="0"/>
    </w:pPr>
  </w:style>
  <w:style w:type="character" w:customStyle="1" w:styleId="af3">
    <w:name w:val="フッター (文字)"/>
    <w:basedOn w:val="a0"/>
    <w:link w:val="af2"/>
    <w:uiPriority w:val="99"/>
    <w:rsid w:val="000D6373"/>
    <w:rPr>
      <w:rFonts w:ascii="Century" w:eastAsia="ＭＳ 明朝" w:hAnsi="Century" w:cs="Times New Roman"/>
      <w:szCs w:val="24"/>
    </w:rPr>
  </w:style>
  <w:style w:type="character" w:styleId="af4">
    <w:name w:val="Unresolved Mention"/>
    <w:basedOn w:val="a0"/>
    <w:uiPriority w:val="99"/>
    <w:semiHidden/>
    <w:unhideWhenUsed/>
    <w:rsid w:val="005A1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poyo hide</dc:creator>
  <cp:keywords/>
  <dc:description/>
  <cp:lastModifiedBy>pom0128</cp:lastModifiedBy>
  <cp:revision>3</cp:revision>
  <dcterms:created xsi:type="dcterms:W3CDTF">2019-09-09T22:50:00Z</dcterms:created>
  <dcterms:modified xsi:type="dcterms:W3CDTF">2019-09-09T22:55:00Z</dcterms:modified>
</cp:coreProperties>
</file>