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5C07AE" w14:textId="77777777" w:rsidR="00CD476A" w:rsidRDefault="00CD476A" w:rsidP="00CD476A">
      <w:pPr>
        <w:rPr>
          <w:rFonts w:asciiTheme="minorEastAsia" w:hAnsiTheme="minorEastAsia"/>
        </w:rPr>
      </w:pPr>
      <w:r>
        <w:rPr>
          <w:rFonts w:asciiTheme="minorEastAsia" w:hAnsiTheme="minorEastAsia"/>
          <w:noProof/>
        </w:rPr>
        <mc:AlternateContent>
          <mc:Choice Requires="wps">
            <w:drawing>
              <wp:anchor distT="0" distB="0" distL="114300" distR="114300" simplePos="0" relativeHeight="251659264" behindDoc="0" locked="0" layoutInCell="1" allowOverlap="1" wp14:anchorId="44DF418B" wp14:editId="0417C63F">
                <wp:simplePos x="0" y="0"/>
                <wp:positionH relativeFrom="column">
                  <wp:posOffset>-123826</wp:posOffset>
                </wp:positionH>
                <wp:positionV relativeFrom="paragraph">
                  <wp:posOffset>0</wp:posOffset>
                </wp:positionV>
                <wp:extent cx="6734175" cy="1047750"/>
                <wp:effectExtent l="0" t="0" r="28575" b="19050"/>
                <wp:wrapNone/>
                <wp:docPr id="3" name="上リボン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175" cy="1047750"/>
                        </a:xfrm>
                        <a:prstGeom prst="ribbon2">
                          <a:avLst>
                            <a:gd name="adj1" fmla="val 16667"/>
                            <a:gd name="adj2" fmla="val 75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0AC50F6C" w14:textId="42A5A596" w:rsidR="00CD476A" w:rsidRDefault="00AD677C" w:rsidP="00CD476A">
                            <w:pPr>
                              <w:spacing w:line="460" w:lineRule="exact"/>
                              <w:jc w:val="center"/>
                              <w:rPr>
                                <w:b/>
                                <w:color w:val="000000"/>
                                <w:sz w:val="36"/>
                                <w:szCs w:val="36"/>
                              </w:rPr>
                            </w:pPr>
                            <w:r w:rsidRPr="00ED1220">
                              <w:rPr>
                                <w:rFonts w:hint="eastAsia"/>
                                <w:b/>
                                <w:color w:val="000000"/>
                                <w:sz w:val="36"/>
                                <w:szCs w:val="36"/>
                              </w:rPr>
                              <w:t>学級でできる、プチ自然体験・昔遊びの体験会</w:t>
                            </w:r>
                          </w:p>
                          <w:p w14:paraId="02991D0C" w14:textId="4599F619" w:rsidR="00ED1220" w:rsidRPr="00ED1220" w:rsidRDefault="00ED1220" w:rsidP="00CD476A">
                            <w:pPr>
                              <w:spacing w:line="460" w:lineRule="exact"/>
                              <w:jc w:val="center"/>
                              <w:rPr>
                                <w:rFonts w:ascii="Times New Roman" w:hAnsi="Times New Roman"/>
                                <w:b/>
                                <w:color w:val="000000"/>
                                <w:sz w:val="36"/>
                                <w:szCs w:val="36"/>
                              </w:rPr>
                            </w:pPr>
                            <w:r>
                              <w:rPr>
                                <w:rFonts w:hint="eastAsia"/>
                                <w:b/>
                                <w:color w:val="000000"/>
                                <w:sz w:val="36"/>
                                <w:szCs w:val="36"/>
                              </w:rPr>
                              <w:t>～感性を開き、感覚統合を育てる～</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4DF418B" id="_x0000_t54" coordsize="21600,21600" o:spt="54" adj="5400,18900" path="m0@29l@3@29qx@4@19l@4@10@5@10@5@19qy@6@29l@28@29@26@22@28@23@9@23@9@24qy@8,l@1,qx@0@24l@0@23,0@23,2700@22xem@4@19nfqy@3@20l@1@20qx@0@21@1@10l@4@10em@5@19nfqy@6@20l@8@20qx@9@21@8@10l@5@10em@0@21nfl@0@23em@9@21nfl@9@23e">
                <v:formulas>
                  <v:f eqn="val #0"/>
                  <v:f eqn="sum @0 675 0"/>
                  <v:f eqn="sum @1 675 0"/>
                  <v:f eqn="sum @2 675 0"/>
                  <v:f eqn="sum @3 675 0"/>
                  <v:f eqn="sum width 0 @4"/>
                  <v:f eqn="sum width 0 @3"/>
                  <v:f eqn="sum width 0 @2"/>
                  <v:f eqn="sum width 0 @1"/>
                  <v:f eqn="sum width 0 @0"/>
                  <v:f eqn="val #1"/>
                  <v:f eqn="prod @10 1 4"/>
                  <v:f eqn="prod @10 1 2"/>
                  <v:f eqn="prod @10 3 4"/>
                  <v:f eqn="prod height 3 4"/>
                  <v:f eqn="prod height 1 2"/>
                  <v:f eqn="prod height 1 4"/>
                  <v:f eqn="prod height 3 2"/>
                  <v:f eqn="prod height 2 3"/>
                  <v:f eqn="sum @11 @14 0"/>
                  <v:f eqn="sum @12 @15 0"/>
                  <v:f eqn="sum @13 @16 0"/>
                  <v:f eqn="sum @17 0 @20"/>
                  <v:f eqn="sum height 0 @10"/>
                  <v:f eqn="sum height 0 @19"/>
                  <v:f eqn="prod width 1 2"/>
                  <v:f eqn="sum width 0 2700"/>
                  <v:f eqn="sum @25 0 2700"/>
                  <v:f eqn="val width"/>
                  <v:f eqn="val height"/>
                </v:formulas>
                <v:path o:extrusionok="f" o:connecttype="custom" o:connectlocs="@25,0;2700,@22;@25,@10;@26,@22" o:connectangles="270,180,90,0" textboxrect="@0,0,@9,@10"/>
                <v:handles>
                  <v:h position="#0,topLeft" xrange="2700,8100"/>
                  <v:h position="center,#1" yrange="14400,21600"/>
                </v:handles>
                <o:complex v:ext="view"/>
              </v:shapetype>
              <v:shape id="上リボン 2" o:spid="_x0000_s1026" type="#_x0000_t54" style="position:absolute;left:0;text-align:left;margin-left:-9.75pt;margin-top:0;width:530.25pt;height: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" adj="2700,18000" filled="f">
                <v:textbox>
                  <w:txbxContent>
                    <w:p w14:paraId="0AC50F6C" w14:textId="42A5A596" w:rsidR="00CD476A" w:rsidRDefault="00AD677C" w:rsidP="00CD476A">
                      <w:pPr>
                        <w:spacing w:line="460" w:lineRule="exact"/>
                        <w:jc w:val="center"/>
                        <w:rPr>
                          <w:b/>
                          <w:color w:val="000000"/>
                          <w:sz w:val="36"/>
                          <w:szCs w:val="36"/>
                        </w:rPr>
                      </w:pPr>
                      <w:r w:rsidRPr="00ED1220">
                        <w:rPr>
                          <w:rFonts w:hint="eastAsia"/>
                          <w:b/>
                          <w:color w:val="000000"/>
                          <w:sz w:val="36"/>
                          <w:szCs w:val="36"/>
                        </w:rPr>
                        <w:t>学級でできる、プチ自然体験・昔遊びの体験会</w:t>
                      </w:r>
                    </w:p>
                    <w:p w14:paraId="02991D0C" w14:textId="4599F619" w:rsidR="00ED1220" w:rsidRPr="00ED1220" w:rsidRDefault="00ED1220" w:rsidP="00CD476A">
                      <w:pPr>
                        <w:spacing w:line="460" w:lineRule="exact"/>
                        <w:jc w:val="center"/>
                        <w:rPr>
                          <w:rFonts w:ascii="Times New Roman" w:hAnsi="Times New Roman" w:hint="eastAsia"/>
                          <w:b/>
                          <w:color w:val="000000"/>
                          <w:sz w:val="36"/>
                          <w:szCs w:val="36"/>
                        </w:rPr>
                      </w:pPr>
                      <w:r>
                        <w:rPr>
                          <w:rFonts w:hint="eastAsia"/>
                          <w:b/>
                          <w:color w:val="000000"/>
                          <w:sz w:val="36"/>
                          <w:szCs w:val="36"/>
                        </w:rPr>
                        <w:t>～感性を開き、感覚統合を育てる～</w:t>
                      </w:r>
                    </w:p>
                  </w:txbxContent>
                </v:textbox>
              </v:shape>
            </w:pict>
          </mc:Fallback>
        </mc:AlternateContent>
      </w:r>
    </w:p>
    <w:p w14:paraId="729F8323" w14:textId="77777777" w:rsidR="00CD476A" w:rsidRDefault="00CD476A" w:rsidP="00CD476A">
      <w:pPr>
        <w:rPr>
          <w:rFonts w:asciiTheme="minorEastAsia" w:hAnsiTheme="minorEastAsia"/>
        </w:rPr>
      </w:pPr>
    </w:p>
    <w:p w14:paraId="6C76C954" w14:textId="77777777" w:rsidR="00CD476A" w:rsidRDefault="00CD476A" w:rsidP="00CD476A">
      <w:pPr>
        <w:rPr>
          <w:rFonts w:asciiTheme="minorEastAsia" w:hAnsiTheme="minorEastAsia"/>
        </w:rPr>
      </w:pPr>
    </w:p>
    <w:p w14:paraId="24167FD9" w14:textId="77777777" w:rsidR="00CD476A" w:rsidRDefault="00CD476A" w:rsidP="00CD476A">
      <w:pPr>
        <w:rPr>
          <w:rFonts w:asciiTheme="minorEastAsia" w:hAnsiTheme="minorEastAsia"/>
        </w:rPr>
      </w:pPr>
    </w:p>
    <w:p w14:paraId="0E3363B4" w14:textId="77777777" w:rsidR="00CD476A" w:rsidRDefault="00CD476A" w:rsidP="00CD476A">
      <w:pPr>
        <w:rPr>
          <w:rFonts w:ascii="ＭＳ ゴシック" w:eastAsia="ＭＳ ゴシック" w:hAnsi="ＭＳ ゴシック"/>
          <w:sz w:val="24"/>
        </w:rPr>
      </w:pPr>
    </w:p>
    <w:p w14:paraId="4ED543BF" w14:textId="77B7D592" w:rsidR="00904F1B" w:rsidRDefault="00904F1B" w:rsidP="00904F1B">
      <w:pPr>
        <w:ind w:right="964"/>
        <w:jc w:val="center"/>
        <w:rPr>
          <w:rFonts w:ascii="ＭＳ ゴシック" w:eastAsia="ＭＳ ゴシック" w:hAnsi="ＭＳ ゴシック"/>
          <w:b/>
          <w:bCs/>
          <w:sz w:val="24"/>
        </w:rPr>
      </w:pPr>
      <w:r>
        <w:rPr>
          <w:rFonts w:ascii="ＭＳ ゴシック" w:eastAsia="ＭＳ ゴシック" w:hAnsi="ＭＳ ゴシック" w:hint="eastAsia"/>
          <w:b/>
          <w:sz w:val="24"/>
        </w:rPr>
        <w:t xml:space="preserve">　　　　　　　　　　　　　　　　　　　　　　　　　</w:t>
      </w:r>
      <w:r w:rsidR="00CD476A" w:rsidRPr="00ED3F26">
        <w:rPr>
          <w:rFonts w:ascii="ＭＳ ゴシック" w:eastAsia="ＭＳ ゴシック" w:hAnsi="ＭＳ ゴシック" w:hint="eastAsia"/>
          <w:b/>
          <w:sz w:val="24"/>
        </w:rPr>
        <w:t xml:space="preserve">主催　</w:t>
      </w:r>
      <w:r w:rsidRPr="00904F1B">
        <w:rPr>
          <w:rFonts w:ascii="ＭＳ ゴシック" w:eastAsia="ＭＳ ゴシック" w:hAnsi="ＭＳ ゴシック" w:hint="eastAsia"/>
          <w:b/>
          <w:bCs/>
          <w:sz w:val="24"/>
        </w:rPr>
        <w:t>まなび創造アカデミー</w:t>
      </w:r>
    </w:p>
    <w:p w14:paraId="504FE4A8" w14:textId="19FB0AAD" w:rsidR="00CD476A" w:rsidRPr="00904F1B" w:rsidRDefault="00904F1B" w:rsidP="00904F1B">
      <w:pPr>
        <w:ind w:firstLineChars="2900" w:firstLine="6987"/>
        <w:rPr>
          <w:rFonts w:ascii="ＭＳ ゴシック" w:eastAsia="ＭＳ ゴシック" w:hAnsi="ＭＳ ゴシック"/>
          <w:b/>
          <w:bCs/>
          <w:sz w:val="24"/>
        </w:rPr>
      </w:pPr>
      <w:r w:rsidRPr="00ED3F26">
        <w:rPr>
          <w:rFonts w:ascii="ＭＳ ゴシック" w:eastAsia="ＭＳ ゴシック" w:hAnsi="ＭＳ ゴシック" w:hint="eastAsia"/>
          <w:b/>
          <w:sz w:val="24"/>
        </w:rPr>
        <w:t>アンガーマネージメント研究会</w:t>
      </w:r>
    </w:p>
    <w:p w14:paraId="2403D2DB" w14:textId="7944933B" w:rsidR="00CD476A" w:rsidRDefault="00CD476A" w:rsidP="00CD476A">
      <w:pPr>
        <w:rPr>
          <w:rFonts w:ascii="ＭＳ ゴシック" w:eastAsia="ＭＳ ゴシック" w:hAnsi="ＭＳ ゴシック"/>
          <w:sz w:val="24"/>
        </w:rPr>
      </w:pPr>
      <w:r>
        <w:rPr>
          <w:rFonts w:ascii="ＭＳ ゴシック" w:eastAsia="ＭＳ ゴシック" w:hAnsi="ＭＳ ゴシック" w:hint="eastAsia"/>
          <w:sz w:val="24"/>
        </w:rPr>
        <w:t xml:space="preserve">　</w:t>
      </w:r>
      <w:r w:rsidR="00ED1220">
        <w:rPr>
          <w:rFonts w:ascii="ＭＳ ゴシック" w:eastAsia="ＭＳ ゴシック" w:hAnsi="ＭＳ ゴシック" w:hint="eastAsia"/>
          <w:sz w:val="24"/>
        </w:rPr>
        <w:t xml:space="preserve">　教室で座るときに、猫背になる。集中がすぐ切れる。カッとなりやすいなど、感覚統合が</w:t>
      </w:r>
    </w:p>
    <w:p w14:paraId="32AAB86B" w14:textId="3F249C9C" w:rsidR="00ED1220" w:rsidRDefault="00ED1220" w:rsidP="00CD476A">
      <w:pPr>
        <w:rPr>
          <w:rFonts w:ascii="ＭＳ ゴシック" w:eastAsia="ＭＳ ゴシック" w:hAnsi="ＭＳ ゴシック"/>
          <w:sz w:val="24"/>
        </w:rPr>
      </w:pPr>
      <w:r>
        <w:rPr>
          <w:rFonts w:ascii="ＭＳ ゴシック" w:eastAsia="ＭＳ ゴシック" w:hAnsi="ＭＳ ゴシック" w:hint="eastAsia"/>
          <w:sz w:val="24"/>
        </w:rPr>
        <w:t>苦手なお子さんが増えています。自然と触れ合う機会がへり、五感を活用した遊びを体験する</w:t>
      </w:r>
    </w:p>
    <w:p w14:paraId="590C0786" w14:textId="0EC1A21F" w:rsidR="00ED1220" w:rsidRDefault="00ED1220" w:rsidP="00CD476A">
      <w:pPr>
        <w:rPr>
          <w:rFonts w:ascii="ＭＳ ゴシック" w:eastAsia="ＭＳ ゴシック" w:hAnsi="ＭＳ ゴシック"/>
          <w:sz w:val="24"/>
        </w:rPr>
      </w:pPr>
      <w:r>
        <w:rPr>
          <w:rFonts w:ascii="ＭＳ ゴシック" w:eastAsia="ＭＳ ゴシック" w:hAnsi="ＭＳ ゴシック" w:hint="eastAsia"/>
          <w:sz w:val="24"/>
        </w:rPr>
        <w:t>機会が減っていることも影響しています。感覚統合は、情報をどのように取り入れて判断し、行動を組み立てるかの大切な働きです。感覚統合ができていると、「自信、感覚へのバランス」が持てるので新しい場面への挑戦や失敗しても踏みとどまって修正がしやすくなります。</w:t>
      </w:r>
    </w:p>
    <w:p w14:paraId="6F4775E1" w14:textId="6BB2D276" w:rsidR="00ED1220" w:rsidRDefault="00ED1220" w:rsidP="00CD476A">
      <w:pPr>
        <w:rPr>
          <w:rFonts w:ascii="ＭＳ ゴシック" w:eastAsia="ＭＳ ゴシック" w:hAnsi="ＭＳ ゴシック"/>
          <w:sz w:val="24"/>
        </w:rPr>
      </w:pPr>
      <w:r>
        <w:rPr>
          <w:rFonts w:ascii="ＭＳ ゴシック" w:eastAsia="ＭＳ ゴシック" w:hAnsi="ＭＳ ゴシック" w:hint="eastAsia"/>
          <w:sz w:val="24"/>
        </w:rPr>
        <w:t xml:space="preserve">　この研修会では、身近にできる自然体験や昔遊びを通して、感性を開く活動を紹介します。</w:t>
      </w:r>
    </w:p>
    <w:p w14:paraId="798E5BBB" w14:textId="08EDEC45" w:rsidR="00A67230" w:rsidRDefault="00CD476A" w:rsidP="00AD677C">
      <w:pPr>
        <w:ind w:firstLineChars="100" w:firstLine="240"/>
        <w:rPr>
          <w:rFonts w:ascii="ＭＳ ゴシック" w:eastAsia="ＭＳ ゴシック" w:hAnsi="ＭＳ ゴシック"/>
          <w:sz w:val="24"/>
        </w:rPr>
      </w:pPr>
      <w:r>
        <w:rPr>
          <w:rFonts w:ascii="ＭＳ ゴシック" w:eastAsia="ＭＳ ゴシック" w:hAnsi="ＭＳ ゴシック" w:hint="eastAsia"/>
          <w:sz w:val="24"/>
        </w:rPr>
        <w:t xml:space="preserve">　</w:t>
      </w:r>
    </w:p>
    <w:p w14:paraId="28BF1E10" w14:textId="77777777" w:rsidR="002C6661" w:rsidRPr="002C6661" w:rsidRDefault="002C6661" w:rsidP="00BA0B83">
      <w:pPr>
        <w:ind w:firstLineChars="100" w:firstLine="240"/>
        <w:rPr>
          <w:rFonts w:ascii="ＭＳ ゴシック" w:eastAsia="ＭＳ ゴシック" w:hAnsi="ＭＳ ゴシック"/>
          <w:sz w:val="24"/>
        </w:rPr>
      </w:pPr>
    </w:p>
    <w:p w14:paraId="45BEC2EE" w14:textId="5D5C97DB" w:rsidR="00CD476A" w:rsidRDefault="00904F1B" w:rsidP="00CD476A">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63360" behindDoc="0" locked="0" layoutInCell="1" allowOverlap="1" wp14:anchorId="642DB187" wp14:editId="1954981F">
                <wp:simplePos x="0" y="0"/>
                <wp:positionH relativeFrom="column">
                  <wp:posOffset>4095750</wp:posOffset>
                </wp:positionH>
                <wp:positionV relativeFrom="paragraph">
                  <wp:posOffset>219075</wp:posOffset>
                </wp:positionV>
                <wp:extent cx="819150" cy="9525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819150" cy="952500"/>
                        </a:xfrm>
                        <a:prstGeom prst="rect">
                          <a:avLst/>
                        </a:prstGeom>
                        <a:solidFill>
                          <a:schemeClr val="lt1"/>
                        </a:solidFill>
                        <a:ln w="6350">
                          <a:noFill/>
                        </a:ln>
                      </wps:spPr>
                      <wps:txbx>
                        <w:txbxContent>
                          <w:p w14:paraId="787CFA55" w14:textId="06360BF3" w:rsidR="00904F1B" w:rsidRDefault="00AD677C">
                            <w:r>
                              <w:rPr>
                                <w:noProof/>
                              </w:rPr>
                              <w:drawing>
                                <wp:inline distT="0" distB="0" distL="0" distR="0" wp14:anchorId="6275194E" wp14:editId="4158AFBC">
                                  <wp:extent cx="800100" cy="946150"/>
                                  <wp:effectExtent l="0" t="0" r="0" b="6350"/>
                                  <wp:docPr id="9235856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85616" name=""/>
                                          <pic:cNvPicPr/>
                                        </pic:nvPicPr>
                                        <pic:blipFill>
                                          <a:blip r:embed="rId6"/>
                                          <a:stretch>
                                            <a:fillRect/>
                                          </a:stretch>
                                        </pic:blipFill>
                                        <pic:spPr>
                                          <a:xfrm>
                                            <a:off x="0" y="0"/>
                                            <a:ext cx="800100" cy="946150"/>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2DB187" id="_x0000_t202" coordsize="21600,21600" o:spt="202" path="m,l,21600r21600,l21600,xe">
                <v:stroke joinstyle="miter"/>
                <v:path gradientshapeok="t" o:connecttype="rect"/>
              </v:shapetype>
              <v:shape id="テキスト ボックス 6" o:spid="_x0000_s1027" type="#_x0000_t202" style="position:absolute;left:0;text-align:left;margin-left:322.5pt;margin-top:17.25pt;width:64.5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" fillcolor="white [3201]" stroked="f" strokeweight=".5pt">
                <v:textbox inset="0,0,0,0">
                  <w:txbxContent>
                    <w:p w14:paraId="787CFA55" w14:textId="06360BF3" w:rsidR="00904F1B" w:rsidRDefault="00AD677C">
                      <w:r>
                        <w:rPr>
                          <w:noProof/>
                        </w:rPr>
                        <w:drawing>
                          <wp:inline distT="0" distB="0" distL="0" distR="0" wp14:anchorId="6275194E" wp14:editId="4158AFBC">
                            <wp:extent cx="800100" cy="946150"/>
                            <wp:effectExtent l="0" t="0" r="0" b="6350"/>
                            <wp:docPr id="92358561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585616" name=""/>
                                    <pic:cNvPicPr/>
                                  </pic:nvPicPr>
                                  <pic:blipFill>
                                    <a:blip r:embed="rId7"/>
                                    <a:stretch>
                                      <a:fillRect/>
                                    </a:stretch>
                                  </pic:blipFill>
                                  <pic:spPr>
                                    <a:xfrm>
                                      <a:off x="0" y="0"/>
                                      <a:ext cx="800100" cy="946150"/>
                                    </a:xfrm>
                                    <a:prstGeom prst="rect">
                                      <a:avLst/>
                                    </a:prstGeom>
                                  </pic:spPr>
                                </pic:pic>
                              </a:graphicData>
                            </a:graphic>
                          </wp:inline>
                        </w:drawing>
                      </w:r>
                    </w:p>
                  </w:txbxContent>
                </v:textbox>
              </v:shape>
            </w:pict>
          </mc:Fallback>
        </mc:AlternateContent>
      </w:r>
      <w:r w:rsidR="00112485">
        <w:rPr>
          <w:rFonts w:ascii="ＭＳ ゴシック" w:eastAsia="ＭＳ ゴシック" w:hAnsi="ＭＳ ゴシック"/>
          <w:noProof/>
          <w:sz w:val="24"/>
        </w:rPr>
        <mc:AlternateContent>
          <mc:Choice Requires="wps">
            <w:drawing>
              <wp:anchor distT="0" distB="0" distL="114300" distR="114300" simplePos="0" relativeHeight="251660288" behindDoc="0" locked="0" layoutInCell="1" allowOverlap="1" wp14:anchorId="5D1780E7" wp14:editId="5BF04388">
                <wp:simplePos x="0" y="0"/>
                <wp:positionH relativeFrom="margin">
                  <wp:align>right</wp:align>
                </wp:positionH>
                <wp:positionV relativeFrom="paragraph">
                  <wp:posOffset>19050</wp:posOffset>
                </wp:positionV>
                <wp:extent cx="6600825" cy="5934075"/>
                <wp:effectExtent l="0" t="0" r="28575" b="28575"/>
                <wp:wrapNone/>
                <wp:docPr id="2" name="角丸四角形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0825" cy="5934075"/>
                        </a:xfrm>
                        <a:prstGeom prst="round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3CDEEC" w14:textId="63DBAE15" w:rsidR="00CD476A" w:rsidRPr="007B60A9" w:rsidRDefault="00CD476A" w:rsidP="00CD476A">
                            <w:pPr>
                              <w:rPr>
                                <w:rFonts w:ascii="ＭＳ ゴシック" w:eastAsia="ＭＳ ゴシック" w:hAnsi="ＭＳ ゴシック"/>
                                <w:b/>
                                <w:color w:val="000000" w:themeColor="text1"/>
                                <w:sz w:val="24"/>
                                <w:lang w:eastAsia="zh-TW"/>
                              </w:rPr>
                            </w:pPr>
                            <w:r w:rsidRPr="007B60A9">
                              <w:rPr>
                                <w:rFonts w:ascii="ＭＳ ゴシック" w:eastAsia="ＭＳ ゴシック" w:hAnsi="ＭＳ ゴシック" w:hint="eastAsia"/>
                                <w:b/>
                                <w:color w:val="000000" w:themeColor="text1"/>
                                <w:sz w:val="24"/>
                                <w:lang w:eastAsia="zh-TW"/>
                              </w:rPr>
                              <w:t>日　時：20</w:t>
                            </w:r>
                            <w:r>
                              <w:rPr>
                                <w:rFonts w:ascii="ＭＳ ゴシック" w:eastAsia="ＭＳ ゴシック" w:hAnsi="ＭＳ ゴシック"/>
                                <w:b/>
                                <w:color w:val="000000" w:themeColor="text1"/>
                                <w:sz w:val="24"/>
                                <w:lang w:eastAsia="zh-TW"/>
                              </w:rPr>
                              <w:t>2</w:t>
                            </w:r>
                            <w:r w:rsidR="00AD677C">
                              <w:rPr>
                                <w:rFonts w:ascii="ＭＳ ゴシック" w:eastAsia="ＭＳ ゴシック" w:hAnsi="ＭＳ ゴシック" w:hint="eastAsia"/>
                                <w:b/>
                                <w:color w:val="000000" w:themeColor="text1"/>
                                <w:sz w:val="24"/>
                              </w:rPr>
                              <w:t>6</w:t>
                            </w:r>
                            <w:r w:rsidRPr="007B60A9">
                              <w:rPr>
                                <w:rFonts w:ascii="ＭＳ ゴシック" w:eastAsia="ＭＳ ゴシック" w:hAnsi="ＭＳ ゴシック" w:hint="eastAsia"/>
                                <w:b/>
                                <w:color w:val="000000" w:themeColor="text1"/>
                                <w:sz w:val="24"/>
                                <w:lang w:eastAsia="zh-TW"/>
                              </w:rPr>
                              <w:t>年</w:t>
                            </w:r>
                            <w:r w:rsidR="00AD677C">
                              <w:rPr>
                                <w:rFonts w:ascii="ＭＳ ゴシック" w:eastAsia="ＭＳ ゴシック" w:hAnsi="ＭＳ ゴシック" w:hint="eastAsia"/>
                                <w:b/>
                                <w:color w:val="000000" w:themeColor="text1"/>
                                <w:sz w:val="24"/>
                              </w:rPr>
                              <w:t>9</w:t>
                            </w:r>
                            <w:r>
                              <w:rPr>
                                <w:rFonts w:ascii="ＭＳ ゴシック" w:eastAsia="ＭＳ ゴシック" w:hAnsi="ＭＳ ゴシック" w:hint="eastAsia"/>
                                <w:b/>
                                <w:color w:val="000000" w:themeColor="text1"/>
                                <w:sz w:val="24"/>
                                <w:lang w:eastAsia="zh-TW"/>
                              </w:rPr>
                              <w:t>月</w:t>
                            </w:r>
                            <w:r w:rsidR="00AD677C">
                              <w:rPr>
                                <w:rFonts w:ascii="ＭＳ ゴシック" w:eastAsia="ＭＳ ゴシック" w:hAnsi="ＭＳ ゴシック" w:hint="eastAsia"/>
                                <w:b/>
                                <w:color w:val="000000" w:themeColor="text1"/>
                                <w:sz w:val="24"/>
                              </w:rPr>
                              <w:t>27</w:t>
                            </w:r>
                            <w:r>
                              <w:rPr>
                                <w:rFonts w:ascii="ＭＳ ゴシック" w:eastAsia="ＭＳ ゴシック" w:hAnsi="ＭＳ ゴシック" w:hint="eastAsia"/>
                                <w:b/>
                                <w:color w:val="000000" w:themeColor="text1"/>
                                <w:sz w:val="24"/>
                                <w:lang w:eastAsia="zh-TW"/>
                              </w:rPr>
                              <w:t>日</w:t>
                            </w:r>
                            <w:r w:rsidRPr="007B60A9">
                              <w:rPr>
                                <w:rFonts w:ascii="ＭＳ ゴシック" w:eastAsia="ＭＳ ゴシック" w:hAnsi="ＭＳ ゴシック" w:hint="eastAsia"/>
                                <w:b/>
                                <w:color w:val="000000" w:themeColor="text1"/>
                                <w:sz w:val="24"/>
                                <w:lang w:eastAsia="zh-TW"/>
                              </w:rPr>
                              <w:t>（</w:t>
                            </w:r>
                            <w:r>
                              <w:rPr>
                                <w:rFonts w:ascii="ＭＳ ゴシック" w:eastAsia="ＭＳ ゴシック" w:hAnsi="ＭＳ ゴシック" w:hint="eastAsia"/>
                                <w:b/>
                                <w:color w:val="000000" w:themeColor="text1"/>
                                <w:sz w:val="24"/>
                                <w:lang w:eastAsia="zh-TW"/>
                              </w:rPr>
                              <w:t>日</w:t>
                            </w:r>
                            <w:r w:rsidRPr="007B60A9">
                              <w:rPr>
                                <w:rFonts w:ascii="ＭＳ ゴシック" w:eastAsia="ＭＳ ゴシック" w:hAnsi="ＭＳ ゴシック" w:hint="eastAsia"/>
                                <w:b/>
                                <w:color w:val="000000" w:themeColor="text1"/>
                                <w:sz w:val="24"/>
                                <w:lang w:eastAsia="zh-TW"/>
                              </w:rPr>
                              <w:t>）</w:t>
                            </w:r>
                            <w:r>
                              <w:rPr>
                                <w:rFonts w:ascii="ＭＳ ゴシック" w:eastAsia="ＭＳ ゴシック" w:hAnsi="ＭＳ ゴシック" w:hint="eastAsia"/>
                                <w:b/>
                                <w:color w:val="000000" w:themeColor="text1"/>
                                <w:sz w:val="24"/>
                                <w:lang w:eastAsia="zh-TW"/>
                              </w:rPr>
                              <w:t>9:</w:t>
                            </w:r>
                            <w:r>
                              <w:rPr>
                                <w:rFonts w:ascii="ＭＳ ゴシック" w:eastAsia="ＭＳ ゴシック" w:hAnsi="ＭＳ ゴシック"/>
                                <w:b/>
                                <w:color w:val="000000" w:themeColor="text1"/>
                                <w:sz w:val="24"/>
                                <w:lang w:eastAsia="zh-TW"/>
                              </w:rPr>
                              <w:t>00</w:t>
                            </w:r>
                            <w:r w:rsidRPr="007B60A9">
                              <w:rPr>
                                <w:rFonts w:ascii="ＭＳ ゴシック" w:eastAsia="ＭＳ ゴシック" w:hAnsi="ＭＳ ゴシック" w:hint="eastAsia"/>
                                <w:b/>
                                <w:color w:val="000000" w:themeColor="text1"/>
                                <w:sz w:val="24"/>
                                <w:lang w:eastAsia="zh-TW"/>
                              </w:rPr>
                              <w:t>～</w:t>
                            </w:r>
                            <w:r w:rsidR="00AD677C">
                              <w:rPr>
                                <w:rFonts w:ascii="ＭＳ ゴシック" w:eastAsia="ＭＳ ゴシック" w:hAnsi="ＭＳ ゴシック" w:hint="eastAsia"/>
                                <w:b/>
                                <w:color w:val="000000" w:themeColor="text1"/>
                                <w:sz w:val="24"/>
                              </w:rPr>
                              <w:t>13</w:t>
                            </w:r>
                            <w:r w:rsidRPr="007B60A9">
                              <w:rPr>
                                <w:rFonts w:ascii="ＭＳ ゴシック" w:eastAsia="ＭＳ ゴシック" w:hAnsi="ＭＳ ゴシック" w:hint="eastAsia"/>
                                <w:b/>
                                <w:color w:val="000000" w:themeColor="text1"/>
                                <w:sz w:val="24"/>
                                <w:lang w:eastAsia="zh-TW"/>
                              </w:rPr>
                              <w:t>:00</w:t>
                            </w:r>
                          </w:p>
                          <w:p w14:paraId="450F59C5" w14:textId="77777777" w:rsidR="00904F1B" w:rsidRDefault="00904F1B" w:rsidP="00CD476A">
                            <w:r>
                              <w:rPr>
                                <w:rFonts w:ascii="ＭＳ ゴシック" w:eastAsia="ＭＳ ゴシック" w:hAnsi="ＭＳ ゴシック" w:hint="eastAsia"/>
                                <w:b/>
                                <w:color w:val="000000" w:themeColor="text1"/>
                                <w:sz w:val="24"/>
                              </w:rPr>
                              <w:t>場　所：早稲田大学中野国際コミュニティプラザ</w:t>
                            </w:r>
                            <w:r w:rsidR="00CD476A" w:rsidRPr="007B60A9">
                              <w:rPr>
                                <w:rFonts w:ascii="ＭＳ ゴシック" w:eastAsia="ＭＳ ゴシック" w:hAnsi="ＭＳ ゴシック" w:hint="eastAsia"/>
                                <w:b/>
                                <w:color w:val="000000" w:themeColor="text1"/>
                                <w:sz w:val="24"/>
                              </w:rPr>
                              <w:t xml:space="preserve">　　　　</w:t>
                            </w:r>
                            <w:r w:rsidR="00CD476A">
                              <w:rPr>
                                <w:rFonts w:hint="eastAsia"/>
                              </w:rPr>
                              <w:t>（注）本田恵子が講師の3時間</w:t>
                            </w:r>
                          </w:p>
                          <w:p w14:paraId="3814FA27" w14:textId="29DF1CFB" w:rsidR="00904F1B" w:rsidRPr="002C6661" w:rsidRDefault="002C6661" w:rsidP="00CD476A">
                            <w:pPr>
                              <w:rPr>
                                <w:lang w:eastAsia="zh-CN"/>
                              </w:rPr>
                            </w:pPr>
                            <w:r>
                              <w:rPr>
                                <w:rFonts w:hint="eastAsia"/>
                              </w:rPr>
                              <w:t xml:space="preserve">　　　　</w:t>
                            </w:r>
                            <w:r w:rsidR="0050323F">
                              <w:rPr>
                                <w:rFonts w:hint="eastAsia"/>
                                <w:lang w:eastAsia="zh-CN"/>
                              </w:rPr>
                              <w:t>11</w:t>
                            </w:r>
                          </w:p>
                          <w:p w14:paraId="32FBC416" w14:textId="78F3B288" w:rsidR="00CD476A" w:rsidRDefault="00CD476A" w:rsidP="00CD476A">
                            <w:pPr>
                              <w:rPr>
                                <w:rFonts w:ascii="ＭＳ ゴシック" w:eastAsia="DengXian" w:hAnsi="ＭＳ ゴシック"/>
                                <w:b/>
                                <w:color w:val="000000" w:themeColor="text1"/>
                                <w:sz w:val="24"/>
                                <w:lang w:eastAsia="zh-CN"/>
                              </w:rPr>
                            </w:pPr>
                            <w:r w:rsidRPr="007B60A9">
                              <w:rPr>
                                <w:rFonts w:ascii="ＭＳ ゴシック" w:eastAsia="ＭＳ ゴシック" w:hAnsi="ＭＳ ゴシック" w:hint="eastAsia"/>
                                <w:b/>
                                <w:color w:val="000000" w:themeColor="text1"/>
                                <w:sz w:val="24"/>
                                <w:lang w:eastAsia="zh-CN"/>
                              </w:rPr>
                              <w:t>講　師：早稲田大学教育学部　教授　本田恵子</w:t>
                            </w:r>
                          </w:p>
                          <w:p w14:paraId="61C304E3" w14:textId="7092EBE1" w:rsidR="00CD476A" w:rsidRPr="00CD476A" w:rsidRDefault="00CD476A" w:rsidP="00CD476A">
                            <w:pPr>
                              <w:rPr>
                                <w:rFonts w:ascii="ＭＳ ゴシック" w:eastAsia="ＭＳ ゴシック" w:hAnsi="ＭＳ ゴシック"/>
                                <w:b/>
                                <w:color w:val="000000" w:themeColor="text1"/>
                                <w:sz w:val="24"/>
                              </w:rPr>
                            </w:pPr>
                            <w:r>
                              <w:rPr>
                                <w:rFonts w:ascii="ＭＳ ゴシック" w:hAnsi="ＭＳ ゴシック" w:hint="eastAsia"/>
                                <w:b/>
                                <w:color w:val="000000" w:themeColor="text1"/>
                                <w:sz w:val="24"/>
                                <w:lang w:eastAsia="zh-CN"/>
                              </w:rPr>
                              <w:t xml:space="preserve">　　　　</w:t>
                            </w:r>
                            <w:r w:rsidRPr="00CD476A">
                              <w:rPr>
                                <w:rFonts w:ascii="ＭＳ ゴシック" w:eastAsia="ＭＳ ゴシック" w:hAnsi="ＭＳ ゴシック" w:hint="eastAsia"/>
                                <w:b/>
                                <w:color w:val="000000" w:themeColor="text1"/>
                                <w:sz w:val="24"/>
                              </w:rPr>
                              <w:t xml:space="preserve">まなび創造アカデミー　</w:t>
                            </w:r>
                            <w:r w:rsidR="00A92CDA">
                              <w:rPr>
                                <w:rFonts w:ascii="ＭＳ ゴシック" w:eastAsia="ＭＳ ゴシック" w:hAnsi="ＭＳ ゴシック" w:hint="eastAsia"/>
                                <w:b/>
                                <w:color w:val="000000" w:themeColor="text1"/>
                                <w:sz w:val="24"/>
                              </w:rPr>
                              <w:t>代表理事</w:t>
                            </w:r>
                            <w:r w:rsidRPr="00CD476A">
                              <w:rPr>
                                <w:rFonts w:ascii="ＭＳ ゴシック" w:eastAsia="ＭＳ ゴシック" w:hAnsi="ＭＳ ゴシック" w:hint="eastAsia"/>
                                <w:b/>
                                <w:color w:val="000000" w:themeColor="text1"/>
                                <w:sz w:val="24"/>
                              </w:rPr>
                              <w:t xml:space="preserve">　鎌田　学、　理事　鎌田晴美　</w:t>
                            </w:r>
                          </w:p>
                          <w:p w14:paraId="562EA236" w14:textId="77777777" w:rsidR="00BA0B83" w:rsidRDefault="00BA0B83" w:rsidP="00CD476A">
                            <w:pPr>
                              <w:rPr>
                                <w:rFonts w:ascii="ＭＳ ゴシック" w:eastAsia="ＭＳ ゴシック" w:hAnsi="ＭＳ ゴシック"/>
                                <w:b/>
                                <w:color w:val="000000" w:themeColor="text1"/>
                                <w:sz w:val="24"/>
                              </w:rPr>
                            </w:pPr>
                          </w:p>
                          <w:p w14:paraId="13219D56" w14:textId="764F1E8D" w:rsidR="00AD677C" w:rsidRDefault="00BA0B83" w:rsidP="00CD476A">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内容：9：00～</w:t>
                            </w:r>
                            <w:r w:rsidR="00ED1220">
                              <w:rPr>
                                <w:rFonts w:ascii="ＭＳ ゴシック" w:eastAsia="ＭＳ ゴシック" w:hAnsi="ＭＳ ゴシック" w:hint="eastAsia"/>
                                <w:b/>
                                <w:color w:val="000000" w:themeColor="text1"/>
                                <w:sz w:val="24"/>
                              </w:rPr>
                              <w:t>9</w:t>
                            </w:r>
                            <w:r>
                              <w:rPr>
                                <w:rFonts w:ascii="ＭＳ ゴシック" w:eastAsia="ＭＳ ゴシック" w:hAnsi="ＭＳ ゴシック" w:hint="eastAsia"/>
                                <w:b/>
                                <w:color w:val="000000" w:themeColor="text1"/>
                                <w:sz w:val="24"/>
                              </w:rPr>
                              <w:t>：</w:t>
                            </w:r>
                            <w:r w:rsidR="00ED1220">
                              <w:rPr>
                                <w:rFonts w:ascii="ＭＳ ゴシック" w:eastAsia="ＭＳ ゴシック" w:hAnsi="ＭＳ ゴシック" w:hint="eastAsia"/>
                                <w:b/>
                                <w:color w:val="000000" w:themeColor="text1"/>
                                <w:sz w:val="24"/>
                              </w:rPr>
                              <w:t>3</w:t>
                            </w:r>
                            <w:r w:rsidR="00AD677C">
                              <w:rPr>
                                <w:rFonts w:ascii="ＭＳ ゴシック" w:eastAsia="ＭＳ ゴシック" w:hAnsi="ＭＳ ゴシック" w:hint="eastAsia"/>
                                <w:b/>
                                <w:color w:val="000000" w:themeColor="text1"/>
                                <w:sz w:val="24"/>
                              </w:rPr>
                              <w:t>0</w:t>
                            </w:r>
                            <w:r>
                              <w:rPr>
                                <w:rFonts w:ascii="ＭＳ ゴシック" w:eastAsia="ＭＳ ゴシック" w:hAnsi="ＭＳ ゴシック" w:hint="eastAsia"/>
                                <w:b/>
                                <w:color w:val="000000" w:themeColor="text1"/>
                                <w:sz w:val="24"/>
                              </w:rPr>
                              <w:t xml:space="preserve">　講義：</w:t>
                            </w:r>
                            <w:r w:rsidR="00AD677C">
                              <w:rPr>
                                <w:rFonts w:ascii="ＭＳ ゴシック" w:eastAsia="ＭＳ ゴシック" w:hAnsi="ＭＳ ゴシック" w:hint="eastAsia"/>
                                <w:b/>
                                <w:color w:val="000000" w:themeColor="text1"/>
                                <w:sz w:val="24"/>
                              </w:rPr>
                              <w:t>体験学習の組み立て方</w:t>
                            </w:r>
                          </w:p>
                          <w:p w14:paraId="07EFE88E" w14:textId="19614885" w:rsidR="00BA0B83" w:rsidRDefault="00AD677C" w:rsidP="00CD476A">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 xml:space="preserve">　　　　　　　　　　　　　ネイチャーゲーム、昔遊びのエッセンスの理解</w:t>
                            </w:r>
                            <w:r>
                              <w:rPr>
                                <w:rFonts w:ascii="ＭＳ ゴシック" w:eastAsia="ＭＳ ゴシック" w:hAnsi="ＭＳ ゴシック"/>
                                <w:b/>
                                <w:color w:val="000000" w:themeColor="text1"/>
                                <w:sz w:val="24"/>
                              </w:rPr>
                              <w:t xml:space="preserve"> </w:t>
                            </w:r>
                          </w:p>
                          <w:p w14:paraId="039CF564" w14:textId="05D961C1" w:rsidR="00AD677C" w:rsidRDefault="00AD677C" w:rsidP="00CD476A">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 xml:space="preserve">　　　　　　　　　　　　　感覚統合・遊びを通じた身体感覚の育成方法</w:t>
                            </w:r>
                          </w:p>
                          <w:p w14:paraId="4B6B0905" w14:textId="73F73113" w:rsidR="00BA0B83" w:rsidRDefault="00BA0B83" w:rsidP="00CD476A">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 xml:space="preserve">　　　</w:t>
                            </w:r>
                            <w:r w:rsidR="00ED1220">
                              <w:rPr>
                                <w:rFonts w:ascii="ＭＳ ゴシック" w:eastAsia="ＭＳ ゴシック" w:hAnsi="ＭＳ ゴシック" w:hint="eastAsia"/>
                                <w:b/>
                                <w:color w:val="000000" w:themeColor="text1"/>
                                <w:sz w:val="24"/>
                              </w:rPr>
                              <w:t>9：30</w:t>
                            </w:r>
                            <w:r>
                              <w:rPr>
                                <w:rFonts w:ascii="ＭＳ ゴシック" w:eastAsia="ＭＳ ゴシック" w:hAnsi="ＭＳ ゴシック" w:hint="eastAsia"/>
                                <w:b/>
                                <w:color w:val="000000" w:themeColor="text1"/>
                                <w:sz w:val="24"/>
                              </w:rPr>
                              <w:t>～1</w:t>
                            </w:r>
                            <w:r w:rsidR="00ED1220">
                              <w:rPr>
                                <w:rFonts w:ascii="ＭＳ ゴシック" w:eastAsia="ＭＳ ゴシック" w:hAnsi="ＭＳ ゴシック" w:hint="eastAsia"/>
                                <w:b/>
                                <w:color w:val="000000" w:themeColor="text1"/>
                                <w:sz w:val="24"/>
                              </w:rPr>
                              <w:t>1</w:t>
                            </w:r>
                            <w:r>
                              <w:rPr>
                                <w:rFonts w:ascii="ＭＳ ゴシック" w:eastAsia="ＭＳ ゴシック" w:hAnsi="ＭＳ ゴシック" w:hint="eastAsia"/>
                                <w:b/>
                                <w:color w:val="000000" w:themeColor="text1"/>
                                <w:sz w:val="24"/>
                              </w:rPr>
                              <w:t>：</w:t>
                            </w:r>
                            <w:r>
                              <w:rPr>
                                <w:rFonts w:ascii="ＭＳ ゴシック" w:eastAsia="ＭＳ ゴシック" w:hAnsi="ＭＳ ゴシック"/>
                                <w:b/>
                                <w:color w:val="000000" w:themeColor="text1"/>
                                <w:sz w:val="24"/>
                              </w:rPr>
                              <w:t>00</w:t>
                            </w:r>
                            <w:r>
                              <w:rPr>
                                <w:rFonts w:ascii="ＭＳ ゴシック" w:eastAsia="ＭＳ ゴシック" w:hAnsi="ＭＳ ゴシック" w:hint="eastAsia"/>
                                <w:b/>
                                <w:color w:val="000000" w:themeColor="text1"/>
                                <w:sz w:val="24"/>
                              </w:rPr>
                              <w:t xml:space="preserve">　</w:t>
                            </w:r>
                            <w:r w:rsidR="002C7277">
                              <w:rPr>
                                <w:rFonts w:ascii="ＭＳ ゴシック" w:eastAsia="ＭＳ ゴシック" w:hAnsi="ＭＳ ゴシック" w:hint="eastAsia"/>
                                <w:b/>
                                <w:color w:val="000000" w:themeColor="text1"/>
                                <w:sz w:val="24"/>
                              </w:rPr>
                              <w:t>体験活動</w:t>
                            </w:r>
                            <w:r w:rsidR="00AD677C">
                              <w:rPr>
                                <w:rFonts w:ascii="ＭＳ ゴシック" w:eastAsia="ＭＳ ゴシック" w:hAnsi="ＭＳ ゴシック" w:hint="eastAsia"/>
                                <w:b/>
                                <w:color w:val="000000" w:themeColor="text1"/>
                                <w:sz w:val="24"/>
                              </w:rPr>
                              <w:t>１</w:t>
                            </w:r>
                            <w:r w:rsidR="00904F1B">
                              <w:rPr>
                                <w:rFonts w:ascii="ＭＳ ゴシック" w:eastAsia="ＭＳ ゴシック" w:hAnsi="ＭＳ ゴシック" w:hint="eastAsia"/>
                                <w:b/>
                                <w:color w:val="000000" w:themeColor="text1"/>
                                <w:sz w:val="24"/>
                              </w:rPr>
                              <w:t>「</w:t>
                            </w:r>
                            <w:r w:rsidR="00ED1220">
                              <w:rPr>
                                <w:rFonts w:ascii="ＭＳ ゴシック" w:eastAsia="ＭＳ ゴシック" w:hAnsi="ＭＳ ゴシック" w:hint="eastAsia"/>
                                <w:b/>
                                <w:color w:val="000000" w:themeColor="text1"/>
                                <w:sz w:val="24"/>
                              </w:rPr>
                              <w:t>ネイチャーゲームで感覚を開く</w:t>
                            </w:r>
                            <w:r w:rsidR="00904F1B">
                              <w:rPr>
                                <w:rFonts w:ascii="ＭＳ ゴシック" w:eastAsia="ＭＳ ゴシック" w:hAnsi="ＭＳ ゴシック" w:hint="eastAsia"/>
                                <w:b/>
                                <w:color w:val="000000" w:themeColor="text1"/>
                                <w:sz w:val="24"/>
                              </w:rPr>
                              <w:t>」</w:t>
                            </w:r>
                          </w:p>
                          <w:p w14:paraId="7B81E0F8" w14:textId="77777777" w:rsidR="00ED1220" w:rsidRDefault="00BA0B83" w:rsidP="00CC1693">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 xml:space="preserve">　　</w:t>
                            </w:r>
                            <w:r w:rsidR="00CD476A" w:rsidRPr="007B60A9">
                              <w:rPr>
                                <w:rFonts w:ascii="ＭＳ ゴシック" w:eastAsia="ＭＳ ゴシック" w:hAnsi="ＭＳ ゴシック"/>
                                <w:b/>
                                <w:color w:val="000000" w:themeColor="text1"/>
                                <w:sz w:val="24"/>
                              </w:rPr>
                              <w:t xml:space="preserve"> </w:t>
                            </w:r>
                            <w:r w:rsidR="00A67230">
                              <w:rPr>
                                <w:rFonts w:ascii="ＭＳ ゴシック" w:eastAsia="ＭＳ ゴシック" w:hAnsi="ＭＳ ゴシック" w:hint="eastAsia"/>
                                <w:b/>
                                <w:color w:val="000000" w:themeColor="text1"/>
                                <w:sz w:val="24"/>
                              </w:rPr>
                              <w:t xml:space="preserve"> </w:t>
                            </w:r>
                            <w:r w:rsidR="00ED1220">
                              <w:rPr>
                                <w:rFonts w:ascii="ＭＳ ゴシック" w:eastAsia="ＭＳ ゴシック" w:hAnsi="ＭＳ ゴシック" w:hint="eastAsia"/>
                                <w:b/>
                                <w:color w:val="000000" w:themeColor="text1"/>
                                <w:sz w:val="24"/>
                              </w:rPr>
                              <w:t>11：45～</w:t>
                            </w:r>
                            <w:r w:rsidR="00AD677C">
                              <w:rPr>
                                <w:rFonts w:ascii="ＭＳ ゴシック" w:eastAsia="ＭＳ ゴシック" w:hAnsi="ＭＳ ゴシック" w:hint="eastAsia"/>
                                <w:b/>
                                <w:color w:val="000000" w:themeColor="text1"/>
                                <w:sz w:val="24"/>
                              </w:rPr>
                              <w:t>1</w:t>
                            </w:r>
                            <w:r w:rsidR="00ED1220">
                              <w:rPr>
                                <w:rFonts w:ascii="ＭＳ ゴシック" w:eastAsia="ＭＳ ゴシック" w:hAnsi="ＭＳ ゴシック" w:hint="eastAsia"/>
                                <w:b/>
                                <w:color w:val="000000" w:themeColor="text1"/>
                                <w:sz w:val="24"/>
                              </w:rPr>
                              <w:t>2</w:t>
                            </w:r>
                            <w:r w:rsidR="00AD677C">
                              <w:rPr>
                                <w:rFonts w:ascii="ＭＳ ゴシック" w:eastAsia="ＭＳ ゴシック" w:hAnsi="ＭＳ ゴシック" w:hint="eastAsia"/>
                                <w:b/>
                                <w:color w:val="000000" w:themeColor="text1"/>
                                <w:sz w:val="24"/>
                              </w:rPr>
                              <w:t>：</w:t>
                            </w:r>
                            <w:r w:rsidR="00ED1220">
                              <w:rPr>
                                <w:rFonts w:ascii="ＭＳ ゴシック" w:eastAsia="ＭＳ ゴシック" w:hAnsi="ＭＳ ゴシック" w:hint="eastAsia"/>
                                <w:b/>
                                <w:color w:val="000000" w:themeColor="text1"/>
                                <w:sz w:val="24"/>
                              </w:rPr>
                              <w:t>15</w:t>
                            </w:r>
                            <w:r w:rsidR="00AD677C">
                              <w:rPr>
                                <w:rFonts w:ascii="ＭＳ ゴシック" w:eastAsia="ＭＳ ゴシック" w:hAnsi="ＭＳ ゴシック" w:hint="eastAsia"/>
                                <w:b/>
                                <w:color w:val="000000" w:themeColor="text1"/>
                                <w:sz w:val="24"/>
                              </w:rPr>
                              <w:t xml:space="preserve">　</w:t>
                            </w:r>
                            <w:r w:rsidR="00ED1220">
                              <w:rPr>
                                <w:rFonts w:ascii="ＭＳ ゴシック" w:eastAsia="ＭＳ ゴシック" w:hAnsi="ＭＳ ゴシック" w:hint="eastAsia"/>
                                <w:b/>
                                <w:color w:val="000000" w:themeColor="text1"/>
                                <w:sz w:val="24"/>
                              </w:rPr>
                              <w:t>体験活動２「昔遊びで、感覚統合」</w:t>
                            </w:r>
                          </w:p>
                          <w:p w14:paraId="5625FA8C" w14:textId="776B4409" w:rsidR="00A67230" w:rsidRDefault="00ED1220" w:rsidP="00CC1693">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 xml:space="preserve">　　　12：30～13：00　プラン作り </w:t>
                            </w:r>
                          </w:p>
                          <w:p w14:paraId="06667D44" w14:textId="2AC36446" w:rsidR="00BA0B83" w:rsidRDefault="00CD476A" w:rsidP="00CD476A">
                            <w:pPr>
                              <w:rPr>
                                <w:rFonts w:ascii="ＭＳ ゴシック" w:eastAsia="ＭＳ ゴシック" w:hAnsi="ＭＳ ゴシック"/>
                                <w:b/>
                                <w:color w:val="000000" w:themeColor="text1"/>
                                <w:sz w:val="24"/>
                              </w:rPr>
                            </w:pPr>
                            <w:r w:rsidRPr="007B60A9">
                              <w:rPr>
                                <w:rFonts w:ascii="ＭＳ ゴシック" w:eastAsia="ＭＳ ゴシック" w:hAnsi="ＭＳ ゴシック" w:hint="eastAsia"/>
                                <w:b/>
                                <w:color w:val="000000" w:themeColor="text1"/>
                                <w:sz w:val="24"/>
                              </w:rPr>
                              <w:t>定　員：</w:t>
                            </w:r>
                            <w:r w:rsidR="002C6661">
                              <w:rPr>
                                <w:rFonts w:ascii="ＭＳ ゴシック" w:eastAsia="ＭＳ ゴシック" w:hAnsi="ＭＳ ゴシック" w:hint="eastAsia"/>
                                <w:b/>
                                <w:color w:val="000000" w:themeColor="text1"/>
                                <w:sz w:val="24"/>
                              </w:rPr>
                              <w:t xml:space="preserve">30 </w:t>
                            </w:r>
                            <w:r w:rsidR="00BA0B83">
                              <w:rPr>
                                <w:rFonts w:ascii="ＭＳ ゴシック" w:eastAsia="ＭＳ ゴシック" w:hAnsi="ＭＳ ゴシック" w:hint="eastAsia"/>
                                <w:b/>
                                <w:color w:val="000000" w:themeColor="text1"/>
                                <w:sz w:val="24"/>
                              </w:rPr>
                              <w:t>名</w:t>
                            </w:r>
                          </w:p>
                          <w:p w14:paraId="667BA365" w14:textId="5780456F" w:rsidR="00CD476A" w:rsidRDefault="00CD476A" w:rsidP="00A67230">
                            <w:pPr>
                              <w:rPr>
                                <w:rFonts w:ascii="ＭＳ ゴシック" w:eastAsia="ＭＳ ゴシック" w:hAnsi="ＭＳ ゴシック"/>
                                <w:b/>
                                <w:color w:val="000000" w:themeColor="text1"/>
                                <w:sz w:val="24"/>
                                <w:lang w:eastAsia="zh-CN"/>
                              </w:rPr>
                            </w:pPr>
                            <w:r w:rsidRPr="007B60A9">
                              <w:rPr>
                                <w:rFonts w:ascii="ＭＳ ゴシック" w:eastAsia="ＭＳ ゴシック" w:hAnsi="ＭＳ ゴシック" w:hint="eastAsia"/>
                                <w:b/>
                                <w:color w:val="000000" w:themeColor="text1"/>
                                <w:sz w:val="24"/>
                                <w:lang w:eastAsia="zh-CN"/>
                              </w:rPr>
                              <w:t>参加費：</w:t>
                            </w:r>
                            <w:r w:rsidR="00A67230">
                              <w:rPr>
                                <w:rFonts w:ascii="ＭＳ ゴシック" w:eastAsia="ＭＳ ゴシック" w:hAnsi="ＭＳ ゴシック" w:hint="eastAsia"/>
                                <w:b/>
                                <w:color w:val="000000" w:themeColor="text1"/>
                                <w:sz w:val="24"/>
                                <w:lang w:eastAsia="zh-CN"/>
                              </w:rPr>
                              <w:t xml:space="preserve">社会人　</w:t>
                            </w:r>
                            <w:r w:rsidR="00CC1693">
                              <w:rPr>
                                <w:rFonts w:ascii="ＭＳ ゴシック" w:eastAsia="ＭＳ ゴシック" w:hAnsi="ＭＳ ゴシック"/>
                                <w:b/>
                                <w:color w:val="000000" w:themeColor="text1"/>
                                <w:sz w:val="24"/>
                                <w:lang w:eastAsia="zh-CN"/>
                              </w:rPr>
                              <w:t>3000</w:t>
                            </w:r>
                            <w:r w:rsidR="002C6661">
                              <w:rPr>
                                <w:rFonts w:ascii="ＭＳ ゴシック" w:eastAsia="ＭＳ ゴシック" w:hAnsi="ＭＳ ゴシック" w:hint="eastAsia"/>
                                <w:b/>
                                <w:color w:val="000000" w:themeColor="text1"/>
                                <w:sz w:val="24"/>
                                <w:lang w:eastAsia="zh-CN"/>
                              </w:rPr>
                              <w:t>円</w:t>
                            </w:r>
                            <w:r w:rsidR="00A67230">
                              <w:rPr>
                                <w:rFonts w:ascii="ＭＳ ゴシック" w:eastAsia="ＭＳ ゴシック" w:hAnsi="ＭＳ ゴシック" w:hint="eastAsia"/>
                                <w:b/>
                                <w:color w:val="000000" w:themeColor="text1"/>
                                <w:sz w:val="24"/>
                                <w:lang w:eastAsia="zh-CN"/>
                              </w:rPr>
                              <w:t>、　学生　1</w:t>
                            </w:r>
                            <w:r w:rsidR="00A67230">
                              <w:rPr>
                                <w:rFonts w:ascii="ＭＳ ゴシック" w:eastAsia="ＭＳ ゴシック" w:hAnsi="ＭＳ ゴシック"/>
                                <w:b/>
                                <w:color w:val="000000" w:themeColor="text1"/>
                                <w:sz w:val="24"/>
                                <w:lang w:eastAsia="zh-CN"/>
                              </w:rPr>
                              <w:t>000</w:t>
                            </w:r>
                            <w:r w:rsidR="00A67230">
                              <w:rPr>
                                <w:rFonts w:ascii="ＭＳ ゴシック" w:hAnsi="ＭＳ ゴシック" w:hint="eastAsia"/>
                                <w:b/>
                                <w:color w:val="000000" w:themeColor="text1"/>
                                <w:sz w:val="24"/>
                                <w:lang w:eastAsia="zh-CN"/>
                              </w:rPr>
                              <w:t>円</w:t>
                            </w:r>
                            <w:r w:rsidR="002C6661">
                              <w:rPr>
                                <w:rFonts w:ascii="ＭＳ ゴシック" w:eastAsia="ＭＳ ゴシック" w:hAnsi="ＭＳ ゴシック" w:hint="eastAsia"/>
                                <w:b/>
                                <w:color w:val="000000" w:themeColor="text1"/>
                                <w:sz w:val="24"/>
                                <w:lang w:eastAsia="zh-CN"/>
                              </w:rPr>
                              <w:t xml:space="preserve">　</w:t>
                            </w:r>
                          </w:p>
                          <w:p w14:paraId="44492BD6" w14:textId="77777777" w:rsidR="00397B1B" w:rsidRPr="00397B1B" w:rsidRDefault="00397B1B" w:rsidP="00CD476A">
                            <w:pPr>
                              <w:rPr>
                                <w:rFonts w:ascii="ＭＳ ゴシック" w:eastAsia="ＭＳ ゴシック" w:hAnsi="ＭＳ ゴシック"/>
                                <w:b/>
                                <w:color w:val="000000" w:themeColor="text1"/>
                                <w:sz w:val="24"/>
                                <w:lang w:eastAsia="zh-CN"/>
                              </w:rPr>
                            </w:pPr>
                          </w:p>
                          <w:p w14:paraId="68D8ACD1" w14:textId="5AA0BE9A" w:rsidR="00BA0B83" w:rsidRDefault="00BA0B83" w:rsidP="00CD476A">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申込先：アンガーマネージメント研究会に　申込書をメールにてお送りください。</w:t>
                            </w:r>
                          </w:p>
                          <w:p w14:paraId="71FE01D9" w14:textId="25024F79" w:rsidR="00BA0B83" w:rsidRDefault="00BA0B83" w:rsidP="00CD476A">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 xml:space="preserve">　　　　定員になり次第締め切りとなります。</w:t>
                            </w:r>
                          </w:p>
                          <w:p w14:paraId="505E5060" w14:textId="1C8E8035" w:rsidR="0050323F" w:rsidRDefault="0050323F" w:rsidP="00CD476A">
                            <w:pPr>
                              <w:rPr>
                                <w:rFonts w:ascii="ＭＳ ゴシック" w:eastAsia="ＭＳ ゴシック" w:hAnsi="ＭＳ ゴシック"/>
                                <w:b/>
                                <w:color w:val="000000" w:themeColor="text1"/>
                                <w:sz w:val="24"/>
                                <w:szCs w:val="24"/>
                              </w:rPr>
                            </w:pPr>
                          </w:p>
                          <w:p w14:paraId="21D92076" w14:textId="33EBAA01" w:rsidR="00723282" w:rsidRDefault="00723282" w:rsidP="00CD476A">
                            <w:pPr>
                              <w:rPr>
                                <w:rFonts w:ascii="ＭＳ ゴシック" w:eastAsia="ＭＳ ゴシック" w:hAnsi="ＭＳ ゴシック"/>
                                <w:b/>
                                <w:color w:val="000000" w:themeColor="text1"/>
                                <w:sz w:val="24"/>
                                <w:szCs w:val="24"/>
                              </w:rPr>
                            </w:pPr>
                            <w:r>
                              <w:rPr>
                                <w:rFonts w:ascii="ＭＳ ゴシック" w:eastAsia="ＭＳ ゴシック" w:hAnsi="ＭＳ ゴシック" w:hint="eastAsia"/>
                                <w:b/>
                                <w:color w:val="000000" w:themeColor="text1"/>
                                <w:sz w:val="24"/>
                                <w:szCs w:val="24"/>
                              </w:rPr>
                              <w:t>費用の振込先：お申込みされ方に、お知らせいたします。</w:t>
                            </w:r>
                          </w:p>
                          <w:p w14:paraId="72E5C173" w14:textId="77777777" w:rsidR="00723282" w:rsidRDefault="00723282" w:rsidP="00CD476A">
                            <w:pPr>
                              <w:rPr>
                                <w:rFonts w:ascii="ＭＳ ゴシック" w:eastAsia="ＭＳ ゴシック" w:hAnsi="ＭＳ ゴシック"/>
                                <w:b/>
                                <w:color w:val="000000" w:themeColor="text1"/>
                                <w:sz w:val="24"/>
                                <w:szCs w:val="24"/>
                              </w:rPr>
                            </w:pPr>
                          </w:p>
                          <w:p w14:paraId="3B46C126" w14:textId="35F90129" w:rsidR="009C2FAF" w:rsidRDefault="009C2FAF" w:rsidP="00812AED">
                            <w:pPr>
                              <w:ind w:firstLineChars="200" w:firstLine="402"/>
                              <w:rPr>
                                <w:rFonts w:ascii="ＭＳ ゴシック" w:eastAsia="ＭＳ ゴシック" w:hAnsi="ＭＳ ゴシック"/>
                                <w:b/>
                                <w:color w:val="000000" w:themeColor="text1"/>
                                <w:sz w:val="20"/>
                                <w:szCs w:val="20"/>
                              </w:rPr>
                            </w:pPr>
                            <w:r>
                              <w:rPr>
                                <w:rFonts w:ascii="ＭＳ ゴシック" w:eastAsia="ＭＳ ゴシック" w:hAnsi="ＭＳ ゴシック" w:hint="eastAsia"/>
                                <w:b/>
                                <w:color w:val="000000" w:themeColor="text1"/>
                                <w:sz w:val="20"/>
                                <w:szCs w:val="20"/>
                              </w:rPr>
                              <w:t xml:space="preserve">　</w:t>
                            </w:r>
                          </w:p>
                          <w:p w14:paraId="225C31A4" w14:textId="1B9A332A" w:rsidR="009C2FAF" w:rsidRPr="009C2FAF" w:rsidRDefault="009C2FAF" w:rsidP="00CD476A">
                            <w:pPr>
                              <w:rPr>
                                <w:rFonts w:ascii="ＭＳ ゴシック" w:eastAsia="ＭＳ ゴシック" w:hAnsi="ＭＳ ゴシック"/>
                                <w:b/>
                                <w:color w:val="000000" w:themeColor="text1"/>
                                <w:sz w:val="20"/>
                                <w:szCs w:val="20"/>
                              </w:rPr>
                            </w:pPr>
                            <w:r>
                              <w:rPr>
                                <w:rFonts w:ascii="ＭＳ ゴシック" w:eastAsia="ＭＳ ゴシック" w:hAnsi="ＭＳ ゴシック" w:hint="eastAsia"/>
                                <w:b/>
                                <w:color w:val="000000" w:themeColor="text1"/>
                                <w:sz w:val="20"/>
                                <w:szCs w:val="20"/>
                              </w:rPr>
                              <w:t xml:space="preserve">　　</w:t>
                            </w:r>
                          </w:p>
                          <w:p w14:paraId="30384763" w14:textId="77777777" w:rsidR="00CD476A" w:rsidRPr="007B60A9" w:rsidRDefault="00CD476A" w:rsidP="00CD476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D1780E7" id="角丸四角形 1" o:spid="_x0000_s1028" style="position:absolute;left:0;text-align:left;margin-left:468.55pt;margin-top:1.5pt;width:519.75pt;height:467.25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" filled="f" strokecolor="black [3213]" strokeweight=".5pt">
                <v:stroke joinstyle="miter"/>
                <v:path arrowok="t"/>
                <v:textbox>
                  <w:txbxContent>
                    <w:p w14:paraId="623CDEEC" w14:textId="63DBAE15" w:rsidR="00CD476A" w:rsidRPr="007B60A9" w:rsidRDefault="00CD476A" w:rsidP="00CD476A">
                      <w:pPr>
                        <w:rPr>
                          <w:rFonts w:ascii="ＭＳ ゴシック" w:eastAsia="ＭＳ ゴシック" w:hAnsi="ＭＳ ゴシック"/>
                          <w:b/>
                          <w:color w:val="000000" w:themeColor="text1"/>
                          <w:sz w:val="24"/>
                          <w:lang w:eastAsia="zh-TW"/>
                        </w:rPr>
                      </w:pPr>
                      <w:r w:rsidRPr="007B60A9">
                        <w:rPr>
                          <w:rFonts w:ascii="ＭＳ ゴシック" w:eastAsia="ＭＳ ゴシック" w:hAnsi="ＭＳ ゴシック" w:hint="eastAsia"/>
                          <w:b/>
                          <w:color w:val="000000" w:themeColor="text1"/>
                          <w:sz w:val="24"/>
                          <w:lang w:eastAsia="zh-TW"/>
                        </w:rPr>
                        <w:t>日　時：20</w:t>
                      </w:r>
                      <w:r>
                        <w:rPr>
                          <w:rFonts w:ascii="ＭＳ ゴシック" w:eastAsia="ＭＳ ゴシック" w:hAnsi="ＭＳ ゴシック"/>
                          <w:b/>
                          <w:color w:val="000000" w:themeColor="text1"/>
                          <w:sz w:val="24"/>
                          <w:lang w:eastAsia="zh-TW"/>
                        </w:rPr>
                        <w:t>2</w:t>
                      </w:r>
                      <w:r w:rsidR="00AD677C">
                        <w:rPr>
                          <w:rFonts w:ascii="ＭＳ ゴシック" w:eastAsia="ＭＳ ゴシック" w:hAnsi="ＭＳ ゴシック" w:hint="eastAsia"/>
                          <w:b/>
                          <w:color w:val="000000" w:themeColor="text1"/>
                          <w:sz w:val="24"/>
                        </w:rPr>
                        <w:t>6</w:t>
                      </w:r>
                      <w:r w:rsidRPr="007B60A9">
                        <w:rPr>
                          <w:rFonts w:ascii="ＭＳ ゴシック" w:eastAsia="ＭＳ ゴシック" w:hAnsi="ＭＳ ゴシック" w:hint="eastAsia"/>
                          <w:b/>
                          <w:color w:val="000000" w:themeColor="text1"/>
                          <w:sz w:val="24"/>
                          <w:lang w:eastAsia="zh-TW"/>
                        </w:rPr>
                        <w:t>年</w:t>
                      </w:r>
                      <w:r w:rsidR="00AD677C">
                        <w:rPr>
                          <w:rFonts w:ascii="ＭＳ ゴシック" w:eastAsia="ＭＳ ゴシック" w:hAnsi="ＭＳ ゴシック" w:hint="eastAsia"/>
                          <w:b/>
                          <w:color w:val="000000" w:themeColor="text1"/>
                          <w:sz w:val="24"/>
                        </w:rPr>
                        <w:t>9</w:t>
                      </w:r>
                      <w:r>
                        <w:rPr>
                          <w:rFonts w:ascii="ＭＳ ゴシック" w:eastAsia="ＭＳ ゴシック" w:hAnsi="ＭＳ ゴシック" w:hint="eastAsia"/>
                          <w:b/>
                          <w:color w:val="000000" w:themeColor="text1"/>
                          <w:sz w:val="24"/>
                          <w:lang w:eastAsia="zh-TW"/>
                        </w:rPr>
                        <w:t>月</w:t>
                      </w:r>
                      <w:r w:rsidR="00AD677C">
                        <w:rPr>
                          <w:rFonts w:ascii="ＭＳ ゴシック" w:eastAsia="ＭＳ ゴシック" w:hAnsi="ＭＳ ゴシック" w:hint="eastAsia"/>
                          <w:b/>
                          <w:color w:val="000000" w:themeColor="text1"/>
                          <w:sz w:val="24"/>
                        </w:rPr>
                        <w:t>27</w:t>
                      </w:r>
                      <w:r>
                        <w:rPr>
                          <w:rFonts w:ascii="ＭＳ ゴシック" w:eastAsia="ＭＳ ゴシック" w:hAnsi="ＭＳ ゴシック" w:hint="eastAsia"/>
                          <w:b/>
                          <w:color w:val="000000" w:themeColor="text1"/>
                          <w:sz w:val="24"/>
                          <w:lang w:eastAsia="zh-TW"/>
                        </w:rPr>
                        <w:t>日</w:t>
                      </w:r>
                      <w:r w:rsidRPr="007B60A9">
                        <w:rPr>
                          <w:rFonts w:ascii="ＭＳ ゴシック" w:eastAsia="ＭＳ ゴシック" w:hAnsi="ＭＳ ゴシック" w:hint="eastAsia"/>
                          <w:b/>
                          <w:color w:val="000000" w:themeColor="text1"/>
                          <w:sz w:val="24"/>
                          <w:lang w:eastAsia="zh-TW"/>
                        </w:rPr>
                        <w:t>（</w:t>
                      </w:r>
                      <w:r>
                        <w:rPr>
                          <w:rFonts w:ascii="ＭＳ ゴシック" w:eastAsia="ＭＳ ゴシック" w:hAnsi="ＭＳ ゴシック" w:hint="eastAsia"/>
                          <w:b/>
                          <w:color w:val="000000" w:themeColor="text1"/>
                          <w:sz w:val="24"/>
                          <w:lang w:eastAsia="zh-TW"/>
                        </w:rPr>
                        <w:t>日</w:t>
                      </w:r>
                      <w:r w:rsidRPr="007B60A9">
                        <w:rPr>
                          <w:rFonts w:ascii="ＭＳ ゴシック" w:eastAsia="ＭＳ ゴシック" w:hAnsi="ＭＳ ゴシック" w:hint="eastAsia"/>
                          <w:b/>
                          <w:color w:val="000000" w:themeColor="text1"/>
                          <w:sz w:val="24"/>
                          <w:lang w:eastAsia="zh-TW"/>
                        </w:rPr>
                        <w:t>）</w:t>
                      </w:r>
                      <w:r>
                        <w:rPr>
                          <w:rFonts w:ascii="ＭＳ ゴシック" w:eastAsia="ＭＳ ゴシック" w:hAnsi="ＭＳ ゴシック" w:hint="eastAsia"/>
                          <w:b/>
                          <w:color w:val="000000" w:themeColor="text1"/>
                          <w:sz w:val="24"/>
                          <w:lang w:eastAsia="zh-TW"/>
                        </w:rPr>
                        <w:t>9:</w:t>
                      </w:r>
                      <w:r>
                        <w:rPr>
                          <w:rFonts w:ascii="ＭＳ ゴシック" w:eastAsia="ＭＳ ゴシック" w:hAnsi="ＭＳ ゴシック"/>
                          <w:b/>
                          <w:color w:val="000000" w:themeColor="text1"/>
                          <w:sz w:val="24"/>
                          <w:lang w:eastAsia="zh-TW"/>
                        </w:rPr>
                        <w:t>00</w:t>
                      </w:r>
                      <w:r w:rsidRPr="007B60A9">
                        <w:rPr>
                          <w:rFonts w:ascii="ＭＳ ゴシック" w:eastAsia="ＭＳ ゴシック" w:hAnsi="ＭＳ ゴシック" w:hint="eastAsia"/>
                          <w:b/>
                          <w:color w:val="000000" w:themeColor="text1"/>
                          <w:sz w:val="24"/>
                          <w:lang w:eastAsia="zh-TW"/>
                        </w:rPr>
                        <w:t>～</w:t>
                      </w:r>
                      <w:r w:rsidR="00AD677C">
                        <w:rPr>
                          <w:rFonts w:ascii="ＭＳ ゴシック" w:eastAsia="ＭＳ ゴシック" w:hAnsi="ＭＳ ゴシック" w:hint="eastAsia"/>
                          <w:b/>
                          <w:color w:val="000000" w:themeColor="text1"/>
                          <w:sz w:val="24"/>
                        </w:rPr>
                        <w:t>13</w:t>
                      </w:r>
                      <w:r w:rsidRPr="007B60A9">
                        <w:rPr>
                          <w:rFonts w:ascii="ＭＳ ゴシック" w:eastAsia="ＭＳ ゴシック" w:hAnsi="ＭＳ ゴシック" w:hint="eastAsia"/>
                          <w:b/>
                          <w:color w:val="000000" w:themeColor="text1"/>
                          <w:sz w:val="24"/>
                          <w:lang w:eastAsia="zh-TW"/>
                        </w:rPr>
                        <w:t>:00</w:t>
                      </w:r>
                    </w:p>
                    <w:p w14:paraId="450F59C5" w14:textId="77777777" w:rsidR="00904F1B" w:rsidRDefault="00904F1B" w:rsidP="00CD476A">
                      <w:r>
                        <w:rPr>
                          <w:rFonts w:ascii="ＭＳ ゴシック" w:eastAsia="ＭＳ ゴシック" w:hAnsi="ＭＳ ゴシック" w:hint="eastAsia"/>
                          <w:b/>
                          <w:color w:val="000000" w:themeColor="text1"/>
                          <w:sz w:val="24"/>
                        </w:rPr>
                        <w:t>場　所：早稲田大学中野国際コミュニティプラザ</w:t>
                      </w:r>
                      <w:r w:rsidR="00CD476A" w:rsidRPr="007B60A9">
                        <w:rPr>
                          <w:rFonts w:ascii="ＭＳ ゴシック" w:eastAsia="ＭＳ ゴシック" w:hAnsi="ＭＳ ゴシック" w:hint="eastAsia"/>
                          <w:b/>
                          <w:color w:val="000000" w:themeColor="text1"/>
                          <w:sz w:val="24"/>
                        </w:rPr>
                        <w:t xml:space="preserve">　　　　</w:t>
                      </w:r>
                      <w:r w:rsidR="00CD476A">
                        <w:rPr>
                          <w:rFonts w:hint="eastAsia"/>
                        </w:rPr>
                        <w:t>（注）本田恵子が講師の3時間</w:t>
                      </w:r>
                    </w:p>
                    <w:p w14:paraId="3814FA27" w14:textId="29DF1CFB" w:rsidR="00904F1B" w:rsidRPr="002C6661" w:rsidRDefault="002C6661" w:rsidP="00CD476A">
                      <w:pPr>
                        <w:rPr>
                          <w:lang w:eastAsia="zh-CN"/>
                        </w:rPr>
                      </w:pPr>
                      <w:r>
                        <w:rPr>
                          <w:rFonts w:hint="eastAsia"/>
                        </w:rPr>
                        <w:t xml:space="preserve">　　　　</w:t>
                      </w:r>
                      <w:r w:rsidR="0050323F">
                        <w:rPr>
                          <w:rFonts w:hint="eastAsia"/>
                          <w:lang w:eastAsia="zh-CN"/>
                        </w:rPr>
                        <w:t>11</w:t>
                      </w:r>
                    </w:p>
                    <w:p w14:paraId="32FBC416" w14:textId="78F3B288" w:rsidR="00CD476A" w:rsidRDefault="00CD476A" w:rsidP="00CD476A">
                      <w:pPr>
                        <w:rPr>
                          <w:rFonts w:ascii="ＭＳ ゴシック" w:eastAsia="DengXian" w:hAnsi="ＭＳ ゴシック"/>
                          <w:b/>
                          <w:color w:val="000000" w:themeColor="text1"/>
                          <w:sz w:val="24"/>
                          <w:lang w:eastAsia="zh-CN"/>
                        </w:rPr>
                      </w:pPr>
                      <w:r w:rsidRPr="007B60A9">
                        <w:rPr>
                          <w:rFonts w:ascii="ＭＳ ゴシック" w:eastAsia="ＭＳ ゴシック" w:hAnsi="ＭＳ ゴシック" w:hint="eastAsia"/>
                          <w:b/>
                          <w:color w:val="000000" w:themeColor="text1"/>
                          <w:sz w:val="24"/>
                          <w:lang w:eastAsia="zh-CN"/>
                        </w:rPr>
                        <w:t>講　師：早稲田大学教育学部　教授　本田恵子</w:t>
                      </w:r>
                    </w:p>
                    <w:p w14:paraId="61C304E3" w14:textId="7092EBE1" w:rsidR="00CD476A" w:rsidRPr="00CD476A" w:rsidRDefault="00CD476A" w:rsidP="00CD476A">
                      <w:pPr>
                        <w:rPr>
                          <w:rFonts w:ascii="ＭＳ ゴシック" w:eastAsia="ＭＳ ゴシック" w:hAnsi="ＭＳ ゴシック"/>
                          <w:b/>
                          <w:color w:val="000000" w:themeColor="text1"/>
                          <w:sz w:val="24"/>
                        </w:rPr>
                      </w:pPr>
                      <w:r>
                        <w:rPr>
                          <w:rFonts w:ascii="ＭＳ ゴシック" w:hAnsi="ＭＳ ゴシック" w:hint="eastAsia"/>
                          <w:b/>
                          <w:color w:val="000000" w:themeColor="text1"/>
                          <w:sz w:val="24"/>
                          <w:lang w:eastAsia="zh-CN"/>
                        </w:rPr>
                        <w:t xml:space="preserve">　　　　</w:t>
                      </w:r>
                      <w:r w:rsidRPr="00CD476A">
                        <w:rPr>
                          <w:rFonts w:ascii="ＭＳ ゴシック" w:eastAsia="ＭＳ ゴシック" w:hAnsi="ＭＳ ゴシック" w:hint="eastAsia"/>
                          <w:b/>
                          <w:color w:val="000000" w:themeColor="text1"/>
                          <w:sz w:val="24"/>
                        </w:rPr>
                        <w:t xml:space="preserve">まなび創造アカデミー　</w:t>
                      </w:r>
                      <w:r w:rsidR="00A92CDA">
                        <w:rPr>
                          <w:rFonts w:ascii="ＭＳ ゴシック" w:eastAsia="ＭＳ ゴシック" w:hAnsi="ＭＳ ゴシック" w:hint="eastAsia"/>
                          <w:b/>
                          <w:color w:val="000000" w:themeColor="text1"/>
                          <w:sz w:val="24"/>
                        </w:rPr>
                        <w:t>代表理事</w:t>
                      </w:r>
                      <w:r w:rsidRPr="00CD476A">
                        <w:rPr>
                          <w:rFonts w:ascii="ＭＳ ゴシック" w:eastAsia="ＭＳ ゴシック" w:hAnsi="ＭＳ ゴシック" w:hint="eastAsia"/>
                          <w:b/>
                          <w:color w:val="000000" w:themeColor="text1"/>
                          <w:sz w:val="24"/>
                        </w:rPr>
                        <w:t xml:space="preserve">　鎌田　学、　理事　鎌田晴美　</w:t>
                      </w:r>
                    </w:p>
                    <w:p w14:paraId="562EA236" w14:textId="77777777" w:rsidR="00BA0B83" w:rsidRDefault="00BA0B83" w:rsidP="00CD476A">
                      <w:pPr>
                        <w:rPr>
                          <w:rFonts w:ascii="ＭＳ ゴシック" w:eastAsia="ＭＳ ゴシック" w:hAnsi="ＭＳ ゴシック"/>
                          <w:b/>
                          <w:color w:val="000000" w:themeColor="text1"/>
                          <w:sz w:val="24"/>
                        </w:rPr>
                      </w:pPr>
                    </w:p>
                    <w:p w14:paraId="13219D56" w14:textId="764F1E8D" w:rsidR="00AD677C" w:rsidRDefault="00BA0B83" w:rsidP="00CD476A">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内容：9：00～</w:t>
                      </w:r>
                      <w:r w:rsidR="00ED1220">
                        <w:rPr>
                          <w:rFonts w:ascii="ＭＳ ゴシック" w:eastAsia="ＭＳ ゴシック" w:hAnsi="ＭＳ ゴシック" w:hint="eastAsia"/>
                          <w:b/>
                          <w:color w:val="000000" w:themeColor="text1"/>
                          <w:sz w:val="24"/>
                        </w:rPr>
                        <w:t>9</w:t>
                      </w:r>
                      <w:r>
                        <w:rPr>
                          <w:rFonts w:ascii="ＭＳ ゴシック" w:eastAsia="ＭＳ ゴシック" w:hAnsi="ＭＳ ゴシック" w:hint="eastAsia"/>
                          <w:b/>
                          <w:color w:val="000000" w:themeColor="text1"/>
                          <w:sz w:val="24"/>
                        </w:rPr>
                        <w:t>：</w:t>
                      </w:r>
                      <w:r w:rsidR="00ED1220">
                        <w:rPr>
                          <w:rFonts w:ascii="ＭＳ ゴシック" w:eastAsia="ＭＳ ゴシック" w:hAnsi="ＭＳ ゴシック" w:hint="eastAsia"/>
                          <w:b/>
                          <w:color w:val="000000" w:themeColor="text1"/>
                          <w:sz w:val="24"/>
                        </w:rPr>
                        <w:t>3</w:t>
                      </w:r>
                      <w:r w:rsidR="00AD677C">
                        <w:rPr>
                          <w:rFonts w:ascii="ＭＳ ゴシック" w:eastAsia="ＭＳ ゴシック" w:hAnsi="ＭＳ ゴシック" w:hint="eastAsia"/>
                          <w:b/>
                          <w:color w:val="000000" w:themeColor="text1"/>
                          <w:sz w:val="24"/>
                        </w:rPr>
                        <w:t>0</w:t>
                      </w:r>
                      <w:r>
                        <w:rPr>
                          <w:rFonts w:ascii="ＭＳ ゴシック" w:eastAsia="ＭＳ ゴシック" w:hAnsi="ＭＳ ゴシック" w:hint="eastAsia"/>
                          <w:b/>
                          <w:color w:val="000000" w:themeColor="text1"/>
                          <w:sz w:val="24"/>
                        </w:rPr>
                        <w:t xml:space="preserve">　講義：</w:t>
                      </w:r>
                      <w:r w:rsidR="00AD677C">
                        <w:rPr>
                          <w:rFonts w:ascii="ＭＳ ゴシック" w:eastAsia="ＭＳ ゴシック" w:hAnsi="ＭＳ ゴシック" w:hint="eastAsia"/>
                          <w:b/>
                          <w:color w:val="000000" w:themeColor="text1"/>
                          <w:sz w:val="24"/>
                        </w:rPr>
                        <w:t>体験学習の組み立て方</w:t>
                      </w:r>
                    </w:p>
                    <w:p w14:paraId="07EFE88E" w14:textId="19614885" w:rsidR="00BA0B83" w:rsidRDefault="00AD677C" w:rsidP="00CD476A">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 xml:space="preserve">　　　　　　　　　　　　　ネイチャーゲーム、昔遊びのエッセンスの理解</w:t>
                      </w:r>
                      <w:r>
                        <w:rPr>
                          <w:rFonts w:ascii="ＭＳ ゴシック" w:eastAsia="ＭＳ ゴシック" w:hAnsi="ＭＳ ゴシック"/>
                          <w:b/>
                          <w:color w:val="000000" w:themeColor="text1"/>
                          <w:sz w:val="24"/>
                        </w:rPr>
                        <w:t xml:space="preserve"> </w:t>
                      </w:r>
                    </w:p>
                    <w:p w14:paraId="039CF564" w14:textId="05D961C1" w:rsidR="00AD677C" w:rsidRDefault="00AD677C" w:rsidP="00CD476A">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 xml:space="preserve">　　　　　　　　　　　　　感覚統合・遊びを通じた身体感覚の育成方法</w:t>
                      </w:r>
                    </w:p>
                    <w:p w14:paraId="4B6B0905" w14:textId="73F73113" w:rsidR="00BA0B83" w:rsidRDefault="00BA0B83" w:rsidP="00CD476A">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 xml:space="preserve">　　　</w:t>
                      </w:r>
                      <w:r w:rsidR="00ED1220">
                        <w:rPr>
                          <w:rFonts w:ascii="ＭＳ ゴシック" w:eastAsia="ＭＳ ゴシック" w:hAnsi="ＭＳ ゴシック" w:hint="eastAsia"/>
                          <w:b/>
                          <w:color w:val="000000" w:themeColor="text1"/>
                          <w:sz w:val="24"/>
                        </w:rPr>
                        <w:t>9：30</w:t>
                      </w:r>
                      <w:r>
                        <w:rPr>
                          <w:rFonts w:ascii="ＭＳ ゴシック" w:eastAsia="ＭＳ ゴシック" w:hAnsi="ＭＳ ゴシック" w:hint="eastAsia"/>
                          <w:b/>
                          <w:color w:val="000000" w:themeColor="text1"/>
                          <w:sz w:val="24"/>
                        </w:rPr>
                        <w:t>～1</w:t>
                      </w:r>
                      <w:r w:rsidR="00ED1220">
                        <w:rPr>
                          <w:rFonts w:ascii="ＭＳ ゴシック" w:eastAsia="ＭＳ ゴシック" w:hAnsi="ＭＳ ゴシック" w:hint="eastAsia"/>
                          <w:b/>
                          <w:color w:val="000000" w:themeColor="text1"/>
                          <w:sz w:val="24"/>
                        </w:rPr>
                        <w:t>1</w:t>
                      </w:r>
                      <w:r>
                        <w:rPr>
                          <w:rFonts w:ascii="ＭＳ ゴシック" w:eastAsia="ＭＳ ゴシック" w:hAnsi="ＭＳ ゴシック" w:hint="eastAsia"/>
                          <w:b/>
                          <w:color w:val="000000" w:themeColor="text1"/>
                          <w:sz w:val="24"/>
                        </w:rPr>
                        <w:t>：</w:t>
                      </w:r>
                      <w:r>
                        <w:rPr>
                          <w:rFonts w:ascii="ＭＳ ゴシック" w:eastAsia="ＭＳ ゴシック" w:hAnsi="ＭＳ ゴシック"/>
                          <w:b/>
                          <w:color w:val="000000" w:themeColor="text1"/>
                          <w:sz w:val="24"/>
                        </w:rPr>
                        <w:t>00</w:t>
                      </w:r>
                      <w:r>
                        <w:rPr>
                          <w:rFonts w:ascii="ＭＳ ゴシック" w:eastAsia="ＭＳ ゴシック" w:hAnsi="ＭＳ ゴシック" w:hint="eastAsia"/>
                          <w:b/>
                          <w:color w:val="000000" w:themeColor="text1"/>
                          <w:sz w:val="24"/>
                        </w:rPr>
                        <w:t xml:space="preserve">　</w:t>
                      </w:r>
                      <w:r w:rsidR="002C7277">
                        <w:rPr>
                          <w:rFonts w:ascii="ＭＳ ゴシック" w:eastAsia="ＭＳ ゴシック" w:hAnsi="ＭＳ ゴシック" w:hint="eastAsia"/>
                          <w:b/>
                          <w:color w:val="000000" w:themeColor="text1"/>
                          <w:sz w:val="24"/>
                        </w:rPr>
                        <w:t>体験活動</w:t>
                      </w:r>
                      <w:r w:rsidR="00AD677C">
                        <w:rPr>
                          <w:rFonts w:ascii="ＭＳ ゴシック" w:eastAsia="ＭＳ ゴシック" w:hAnsi="ＭＳ ゴシック" w:hint="eastAsia"/>
                          <w:b/>
                          <w:color w:val="000000" w:themeColor="text1"/>
                          <w:sz w:val="24"/>
                        </w:rPr>
                        <w:t>１</w:t>
                      </w:r>
                      <w:r w:rsidR="00904F1B">
                        <w:rPr>
                          <w:rFonts w:ascii="ＭＳ ゴシック" w:eastAsia="ＭＳ ゴシック" w:hAnsi="ＭＳ ゴシック" w:hint="eastAsia"/>
                          <w:b/>
                          <w:color w:val="000000" w:themeColor="text1"/>
                          <w:sz w:val="24"/>
                        </w:rPr>
                        <w:t>「</w:t>
                      </w:r>
                      <w:r w:rsidR="00ED1220">
                        <w:rPr>
                          <w:rFonts w:ascii="ＭＳ ゴシック" w:eastAsia="ＭＳ ゴシック" w:hAnsi="ＭＳ ゴシック" w:hint="eastAsia"/>
                          <w:b/>
                          <w:color w:val="000000" w:themeColor="text1"/>
                          <w:sz w:val="24"/>
                        </w:rPr>
                        <w:t>ネイチャーゲームで感覚を開く</w:t>
                      </w:r>
                      <w:r w:rsidR="00904F1B">
                        <w:rPr>
                          <w:rFonts w:ascii="ＭＳ ゴシック" w:eastAsia="ＭＳ ゴシック" w:hAnsi="ＭＳ ゴシック" w:hint="eastAsia"/>
                          <w:b/>
                          <w:color w:val="000000" w:themeColor="text1"/>
                          <w:sz w:val="24"/>
                        </w:rPr>
                        <w:t>」</w:t>
                      </w:r>
                    </w:p>
                    <w:p w14:paraId="7B81E0F8" w14:textId="77777777" w:rsidR="00ED1220" w:rsidRDefault="00BA0B83" w:rsidP="00CC1693">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 xml:space="preserve">　　</w:t>
                      </w:r>
                      <w:r w:rsidR="00CD476A" w:rsidRPr="007B60A9">
                        <w:rPr>
                          <w:rFonts w:ascii="ＭＳ ゴシック" w:eastAsia="ＭＳ ゴシック" w:hAnsi="ＭＳ ゴシック"/>
                          <w:b/>
                          <w:color w:val="000000" w:themeColor="text1"/>
                          <w:sz w:val="24"/>
                        </w:rPr>
                        <w:t xml:space="preserve"> </w:t>
                      </w:r>
                      <w:r w:rsidR="00A67230">
                        <w:rPr>
                          <w:rFonts w:ascii="ＭＳ ゴシック" w:eastAsia="ＭＳ ゴシック" w:hAnsi="ＭＳ ゴシック" w:hint="eastAsia"/>
                          <w:b/>
                          <w:color w:val="000000" w:themeColor="text1"/>
                          <w:sz w:val="24"/>
                        </w:rPr>
                        <w:t xml:space="preserve"> </w:t>
                      </w:r>
                      <w:r w:rsidR="00ED1220">
                        <w:rPr>
                          <w:rFonts w:ascii="ＭＳ ゴシック" w:eastAsia="ＭＳ ゴシック" w:hAnsi="ＭＳ ゴシック" w:hint="eastAsia"/>
                          <w:b/>
                          <w:color w:val="000000" w:themeColor="text1"/>
                          <w:sz w:val="24"/>
                        </w:rPr>
                        <w:t>11：45～</w:t>
                      </w:r>
                      <w:r w:rsidR="00AD677C">
                        <w:rPr>
                          <w:rFonts w:ascii="ＭＳ ゴシック" w:eastAsia="ＭＳ ゴシック" w:hAnsi="ＭＳ ゴシック" w:hint="eastAsia"/>
                          <w:b/>
                          <w:color w:val="000000" w:themeColor="text1"/>
                          <w:sz w:val="24"/>
                        </w:rPr>
                        <w:t>1</w:t>
                      </w:r>
                      <w:r w:rsidR="00ED1220">
                        <w:rPr>
                          <w:rFonts w:ascii="ＭＳ ゴシック" w:eastAsia="ＭＳ ゴシック" w:hAnsi="ＭＳ ゴシック" w:hint="eastAsia"/>
                          <w:b/>
                          <w:color w:val="000000" w:themeColor="text1"/>
                          <w:sz w:val="24"/>
                        </w:rPr>
                        <w:t>2</w:t>
                      </w:r>
                      <w:r w:rsidR="00AD677C">
                        <w:rPr>
                          <w:rFonts w:ascii="ＭＳ ゴシック" w:eastAsia="ＭＳ ゴシック" w:hAnsi="ＭＳ ゴシック" w:hint="eastAsia"/>
                          <w:b/>
                          <w:color w:val="000000" w:themeColor="text1"/>
                          <w:sz w:val="24"/>
                        </w:rPr>
                        <w:t>：</w:t>
                      </w:r>
                      <w:r w:rsidR="00ED1220">
                        <w:rPr>
                          <w:rFonts w:ascii="ＭＳ ゴシック" w:eastAsia="ＭＳ ゴシック" w:hAnsi="ＭＳ ゴシック" w:hint="eastAsia"/>
                          <w:b/>
                          <w:color w:val="000000" w:themeColor="text1"/>
                          <w:sz w:val="24"/>
                        </w:rPr>
                        <w:t>15</w:t>
                      </w:r>
                      <w:r w:rsidR="00AD677C">
                        <w:rPr>
                          <w:rFonts w:ascii="ＭＳ ゴシック" w:eastAsia="ＭＳ ゴシック" w:hAnsi="ＭＳ ゴシック" w:hint="eastAsia"/>
                          <w:b/>
                          <w:color w:val="000000" w:themeColor="text1"/>
                          <w:sz w:val="24"/>
                        </w:rPr>
                        <w:t xml:space="preserve">　</w:t>
                      </w:r>
                      <w:r w:rsidR="00ED1220">
                        <w:rPr>
                          <w:rFonts w:ascii="ＭＳ ゴシック" w:eastAsia="ＭＳ ゴシック" w:hAnsi="ＭＳ ゴシック" w:hint="eastAsia"/>
                          <w:b/>
                          <w:color w:val="000000" w:themeColor="text1"/>
                          <w:sz w:val="24"/>
                        </w:rPr>
                        <w:t>体験活動２「昔遊びで、感覚統合」</w:t>
                      </w:r>
                    </w:p>
                    <w:p w14:paraId="5625FA8C" w14:textId="776B4409" w:rsidR="00A67230" w:rsidRDefault="00ED1220" w:rsidP="00CC1693">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 xml:space="preserve">　　　12：30～13：00　プラン作り </w:t>
                      </w:r>
                    </w:p>
                    <w:p w14:paraId="06667D44" w14:textId="2AC36446" w:rsidR="00BA0B83" w:rsidRDefault="00CD476A" w:rsidP="00CD476A">
                      <w:pPr>
                        <w:rPr>
                          <w:rFonts w:ascii="ＭＳ ゴシック" w:eastAsia="ＭＳ ゴシック" w:hAnsi="ＭＳ ゴシック"/>
                          <w:b/>
                          <w:color w:val="000000" w:themeColor="text1"/>
                          <w:sz w:val="24"/>
                        </w:rPr>
                      </w:pPr>
                      <w:r w:rsidRPr="007B60A9">
                        <w:rPr>
                          <w:rFonts w:ascii="ＭＳ ゴシック" w:eastAsia="ＭＳ ゴシック" w:hAnsi="ＭＳ ゴシック" w:hint="eastAsia"/>
                          <w:b/>
                          <w:color w:val="000000" w:themeColor="text1"/>
                          <w:sz w:val="24"/>
                        </w:rPr>
                        <w:t>定　員：</w:t>
                      </w:r>
                      <w:r w:rsidR="002C6661">
                        <w:rPr>
                          <w:rFonts w:ascii="ＭＳ ゴシック" w:eastAsia="ＭＳ ゴシック" w:hAnsi="ＭＳ ゴシック" w:hint="eastAsia"/>
                          <w:b/>
                          <w:color w:val="000000" w:themeColor="text1"/>
                          <w:sz w:val="24"/>
                        </w:rPr>
                        <w:t xml:space="preserve">30 </w:t>
                      </w:r>
                      <w:r w:rsidR="00BA0B83">
                        <w:rPr>
                          <w:rFonts w:ascii="ＭＳ ゴシック" w:eastAsia="ＭＳ ゴシック" w:hAnsi="ＭＳ ゴシック" w:hint="eastAsia"/>
                          <w:b/>
                          <w:color w:val="000000" w:themeColor="text1"/>
                          <w:sz w:val="24"/>
                        </w:rPr>
                        <w:t>名</w:t>
                      </w:r>
                    </w:p>
                    <w:p w14:paraId="667BA365" w14:textId="5780456F" w:rsidR="00CD476A" w:rsidRDefault="00CD476A" w:rsidP="00A67230">
                      <w:pPr>
                        <w:rPr>
                          <w:rFonts w:ascii="ＭＳ ゴシック" w:eastAsia="ＭＳ ゴシック" w:hAnsi="ＭＳ ゴシック"/>
                          <w:b/>
                          <w:color w:val="000000" w:themeColor="text1"/>
                          <w:sz w:val="24"/>
                          <w:lang w:eastAsia="zh-CN"/>
                        </w:rPr>
                      </w:pPr>
                      <w:r w:rsidRPr="007B60A9">
                        <w:rPr>
                          <w:rFonts w:ascii="ＭＳ ゴシック" w:eastAsia="ＭＳ ゴシック" w:hAnsi="ＭＳ ゴシック" w:hint="eastAsia"/>
                          <w:b/>
                          <w:color w:val="000000" w:themeColor="text1"/>
                          <w:sz w:val="24"/>
                          <w:lang w:eastAsia="zh-CN"/>
                        </w:rPr>
                        <w:t>参加費：</w:t>
                      </w:r>
                      <w:r w:rsidR="00A67230">
                        <w:rPr>
                          <w:rFonts w:ascii="ＭＳ ゴシック" w:eastAsia="ＭＳ ゴシック" w:hAnsi="ＭＳ ゴシック" w:hint="eastAsia"/>
                          <w:b/>
                          <w:color w:val="000000" w:themeColor="text1"/>
                          <w:sz w:val="24"/>
                          <w:lang w:eastAsia="zh-CN"/>
                        </w:rPr>
                        <w:t xml:space="preserve">社会人　</w:t>
                      </w:r>
                      <w:r w:rsidR="00CC1693">
                        <w:rPr>
                          <w:rFonts w:ascii="ＭＳ ゴシック" w:eastAsia="ＭＳ ゴシック" w:hAnsi="ＭＳ ゴシック"/>
                          <w:b/>
                          <w:color w:val="000000" w:themeColor="text1"/>
                          <w:sz w:val="24"/>
                          <w:lang w:eastAsia="zh-CN"/>
                        </w:rPr>
                        <w:t>3000</w:t>
                      </w:r>
                      <w:r w:rsidR="002C6661">
                        <w:rPr>
                          <w:rFonts w:ascii="ＭＳ ゴシック" w:eastAsia="ＭＳ ゴシック" w:hAnsi="ＭＳ ゴシック" w:hint="eastAsia"/>
                          <w:b/>
                          <w:color w:val="000000" w:themeColor="text1"/>
                          <w:sz w:val="24"/>
                          <w:lang w:eastAsia="zh-CN"/>
                        </w:rPr>
                        <w:t>円</w:t>
                      </w:r>
                      <w:r w:rsidR="00A67230">
                        <w:rPr>
                          <w:rFonts w:ascii="ＭＳ ゴシック" w:eastAsia="ＭＳ ゴシック" w:hAnsi="ＭＳ ゴシック" w:hint="eastAsia"/>
                          <w:b/>
                          <w:color w:val="000000" w:themeColor="text1"/>
                          <w:sz w:val="24"/>
                          <w:lang w:eastAsia="zh-CN"/>
                        </w:rPr>
                        <w:t>、　学生　1</w:t>
                      </w:r>
                      <w:r w:rsidR="00A67230">
                        <w:rPr>
                          <w:rFonts w:ascii="ＭＳ ゴシック" w:eastAsia="ＭＳ ゴシック" w:hAnsi="ＭＳ ゴシック"/>
                          <w:b/>
                          <w:color w:val="000000" w:themeColor="text1"/>
                          <w:sz w:val="24"/>
                          <w:lang w:eastAsia="zh-CN"/>
                        </w:rPr>
                        <w:t>000</w:t>
                      </w:r>
                      <w:r w:rsidR="00A67230">
                        <w:rPr>
                          <w:rFonts w:ascii="ＭＳ ゴシック" w:hAnsi="ＭＳ ゴシック" w:hint="eastAsia"/>
                          <w:b/>
                          <w:color w:val="000000" w:themeColor="text1"/>
                          <w:sz w:val="24"/>
                          <w:lang w:eastAsia="zh-CN"/>
                        </w:rPr>
                        <w:t>円</w:t>
                      </w:r>
                      <w:r w:rsidR="002C6661">
                        <w:rPr>
                          <w:rFonts w:ascii="ＭＳ ゴシック" w:eastAsia="ＭＳ ゴシック" w:hAnsi="ＭＳ ゴシック" w:hint="eastAsia"/>
                          <w:b/>
                          <w:color w:val="000000" w:themeColor="text1"/>
                          <w:sz w:val="24"/>
                          <w:lang w:eastAsia="zh-CN"/>
                        </w:rPr>
                        <w:t xml:space="preserve">　</w:t>
                      </w:r>
                    </w:p>
                    <w:p w14:paraId="44492BD6" w14:textId="77777777" w:rsidR="00397B1B" w:rsidRPr="00397B1B" w:rsidRDefault="00397B1B" w:rsidP="00CD476A">
                      <w:pPr>
                        <w:rPr>
                          <w:rFonts w:ascii="ＭＳ ゴシック" w:eastAsia="ＭＳ ゴシック" w:hAnsi="ＭＳ ゴシック"/>
                          <w:b/>
                          <w:color w:val="000000" w:themeColor="text1"/>
                          <w:sz w:val="24"/>
                          <w:lang w:eastAsia="zh-CN"/>
                        </w:rPr>
                      </w:pPr>
                    </w:p>
                    <w:p w14:paraId="68D8ACD1" w14:textId="5AA0BE9A" w:rsidR="00BA0B83" w:rsidRDefault="00BA0B83" w:rsidP="00CD476A">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申込先：アンガーマネージメント研究会に　申込書をメールにてお送りください。</w:t>
                      </w:r>
                    </w:p>
                    <w:p w14:paraId="71FE01D9" w14:textId="25024F79" w:rsidR="00BA0B83" w:rsidRDefault="00BA0B83" w:rsidP="00CD476A">
                      <w:pPr>
                        <w:rPr>
                          <w:rFonts w:ascii="ＭＳ ゴシック" w:eastAsia="ＭＳ ゴシック" w:hAnsi="ＭＳ ゴシック"/>
                          <w:b/>
                          <w:color w:val="000000" w:themeColor="text1"/>
                          <w:sz w:val="24"/>
                        </w:rPr>
                      </w:pPr>
                      <w:r>
                        <w:rPr>
                          <w:rFonts w:ascii="ＭＳ ゴシック" w:eastAsia="ＭＳ ゴシック" w:hAnsi="ＭＳ ゴシック" w:hint="eastAsia"/>
                          <w:b/>
                          <w:color w:val="000000" w:themeColor="text1"/>
                          <w:sz w:val="24"/>
                        </w:rPr>
                        <w:t xml:space="preserve">　　　　定員になり次第締め切りとなります。</w:t>
                      </w:r>
                    </w:p>
                    <w:p w14:paraId="505E5060" w14:textId="1C8E8035" w:rsidR="0050323F" w:rsidRDefault="0050323F" w:rsidP="00CD476A">
                      <w:pPr>
                        <w:rPr>
                          <w:rFonts w:ascii="ＭＳ ゴシック" w:eastAsia="ＭＳ ゴシック" w:hAnsi="ＭＳ ゴシック"/>
                          <w:b/>
                          <w:color w:val="000000" w:themeColor="text1"/>
                          <w:sz w:val="24"/>
                          <w:szCs w:val="24"/>
                        </w:rPr>
                      </w:pPr>
                    </w:p>
                    <w:p w14:paraId="21D92076" w14:textId="33EBAA01" w:rsidR="00723282" w:rsidRDefault="00723282" w:rsidP="00CD476A">
                      <w:pPr>
                        <w:rPr>
                          <w:rFonts w:ascii="ＭＳ ゴシック" w:eastAsia="ＭＳ ゴシック" w:hAnsi="ＭＳ ゴシック"/>
                          <w:b/>
                          <w:color w:val="000000" w:themeColor="text1"/>
                          <w:sz w:val="24"/>
                          <w:szCs w:val="24"/>
                        </w:rPr>
                      </w:pPr>
                      <w:r>
                        <w:rPr>
                          <w:rFonts w:ascii="ＭＳ ゴシック" w:eastAsia="ＭＳ ゴシック" w:hAnsi="ＭＳ ゴシック" w:hint="eastAsia"/>
                          <w:b/>
                          <w:color w:val="000000" w:themeColor="text1"/>
                          <w:sz w:val="24"/>
                          <w:szCs w:val="24"/>
                        </w:rPr>
                        <w:t>費用の振込先：お申込みされ方に、お知らせいたします。</w:t>
                      </w:r>
                    </w:p>
                    <w:p w14:paraId="72E5C173" w14:textId="77777777" w:rsidR="00723282" w:rsidRDefault="00723282" w:rsidP="00CD476A">
                      <w:pPr>
                        <w:rPr>
                          <w:rFonts w:ascii="ＭＳ ゴシック" w:eastAsia="ＭＳ ゴシック" w:hAnsi="ＭＳ ゴシック"/>
                          <w:b/>
                          <w:color w:val="000000" w:themeColor="text1"/>
                          <w:sz w:val="24"/>
                          <w:szCs w:val="24"/>
                        </w:rPr>
                      </w:pPr>
                    </w:p>
                    <w:p w14:paraId="3B46C126" w14:textId="35F90129" w:rsidR="009C2FAF" w:rsidRDefault="009C2FAF" w:rsidP="00812AED">
                      <w:pPr>
                        <w:ind w:firstLineChars="200" w:firstLine="402"/>
                        <w:rPr>
                          <w:rFonts w:ascii="ＭＳ ゴシック" w:eastAsia="ＭＳ ゴシック" w:hAnsi="ＭＳ ゴシック"/>
                          <w:b/>
                          <w:color w:val="000000" w:themeColor="text1"/>
                          <w:sz w:val="20"/>
                          <w:szCs w:val="20"/>
                        </w:rPr>
                      </w:pPr>
                      <w:r>
                        <w:rPr>
                          <w:rFonts w:ascii="ＭＳ ゴシック" w:eastAsia="ＭＳ ゴシック" w:hAnsi="ＭＳ ゴシック" w:hint="eastAsia"/>
                          <w:b/>
                          <w:color w:val="000000" w:themeColor="text1"/>
                          <w:sz w:val="20"/>
                          <w:szCs w:val="20"/>
                        </w:rPr>
                        <w:t xml:space="preserve">　</w:t>
                      </w:r>
                    </w:p>
                    <w:p w14:paraId="225C31A4" w14:textId="1B9A332A" w:rsidR="009C2FAF" w:rsidRPr="009C2FAF" w:rsidRDefault="009C2FAF" w:rsidP="00CD476A">
                      <w:pPr>
                        <w:rPr>
                          <w:rFonts w:ascii="ＭＳ ゴシック" w:eastAsia="ＭＳ ゴシック" w:hAnsi="ＭＳ ゴシック"/>
                          <w:b/>
                          <w:color w:val="000000" w:themeColor="text1"/>
                          <w:sz w:val="20"/>
                          <w:szCs w:val="20"/>
                        </w:rPr>
                      </w:pPr>
                      <w:r>
                        <w:rPr>
                          <w:rFonts w:ascii="ＭＳ ゴシック" w:eastAsia="ＭＳ ゴシック" w:hAnsi="ＭＳ ゴシック" w:hint="eastAsia"/>
                          <w:b/>
                          <w:color w:val="000000" w:themeColor="text1"/>
                          <w:sz w:val="20"/>
                          <w:szCs w:val="20"/>
                        </w:rPr>
                        <w:t xml:space="preserve">　　</w:t>
                      </w:r>
                    </w:p>
                    <w:p w14:paraId="30384763" w14:textId="77777777" w:rsidR="00CD476A" w:rsidRPr="007B60A9" w:rsidRDefault="00CD476A" w:rsidP="00CD476A">
                      <w:pPr>
                        <w:jc w:val="center"/>
                        <w:rPr>
                          <w:color w:val="000000" w:themeColor="text1"/>
                        </w:rPr>
                      </w:pPr>
                    </w:p>
                  </w:txbxContent>
                </v:textbox>
                <w10:wrap anchorx="margin"/>
              </v:roundrect>
            </w:pict>
          </mc:Fallback>
        </mc:AlternateContent>
      </w:r>
      <w:r w:rsidR="00E33AEE">
        <w:rPr>
          <w:rFonts w:ascii="ＭＳ ゴシック" w:eastAsia="ＭＳ ゴシック" w:hAnsi="ＭＳ ゴシック"/>
          <w:noProof/>
          <w:sz w:val="24"/>
        </w:rPr>
        <mc:AlternateContent>
          <mc:Choice Requires="wps">
            <w:drawing>
              <wp:anchor distT="0" distB="0" distL="114300" distR="114300" simplePos="0" relativeHeight="251661312" behindDoc="0" locked="0" layoutInCell="1" allowOverlap="1" wp14:anchorId="1973EF04" wp14:editId="6B82C35F">
                <wp:simplePos x="0" y="0"/>
                <wp:positionH relativeFrom="column">
                  <wp:posOffset>3724276</wp:posOffset>
                </wp:positionH>
                <wp:positionV relativeFrom="paragraph">
                  <wp:posOffset>171450</wp:posOffset>
                </wp:positionV>
                <wp:extent cx="762000" cy="941070"/>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762000" cy="941070"/>
                        </a:xfrm>
                        <a:prstGeom prst="rect">
                          <a:avLst/>
                        </a:prstGeom>
                        <a:solidFill>
                          <a:schemeClr val="lt1"/>
                        </a:solidFill>
                        <a:ln w="6350">
                          <a:noFill/>
                        </a:ln>
                      </wps:spPr>
                      <wps:txbx>
                        <w:txbxContent>
                          <w:p w14:paraId="7F611A86" w14:textId="0E20326F" w:rsidR="00DD06A5" w:rsidRDefault="00DD06A5"/>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73EF04" id="テキスト ボックス 1" o:spid="_x0000_s1029" type="#_x0000_t202" style="position:absolute;left:0;text-align:left;margin-left:293.25pt;margin-top:13.5pt;width:60pt;height:7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" fillcolor="white [3201]" stroked="f" strokeweight=".5pt">
                <v:textbox inset="0,0,0,0">
                  <w:txbxContent>
                    <w:p w14:paraId="7F611A86" w14:textId="0E20326F" w:rsidR="00DD06A5" w:rsidRDefault="00DD06A5"/>
                  </w:txbxContent>
                </v:textbox>
              </v:shape>
            </w:pict>
          </mc:Fallback>
        </mc:AlternateContent>
      </w:r>
    </w:p>
    <w:p w14:paraId="4248FE9A" w14:textId="5C70F04E" w:rsidR="00CD476A" w:rsidRDefault="00904F1B" w:rsidP="00CD476A">
      <w:pPr>
        <w:ind w:firstLineChars="100" w:firstLine="240"/>
        <w:rPr>
          <w:rFonts w:ascii="ＭＳ ゴシック" w:eastAsia="ＭＳ ゴシック" w:hAnsi="ＭＳ ゴシック"/>
          <w:sz w:val="24"/>
        </w:rPr>
      </w:pPr>
      <w:r>
        <w:rPr>
          <w:rFonts w:ascii="ＭＳ ゴシック" w:eastAsia="ＭＳ ゴシック" w:hAnsi="ＭＳ ゴシック"/>
          <w:noProof/>
          <w:sz w:val="24"/>
        </w:rPr>
        <mc:AlternateContent>
          <mc:Choice Requires="wps">
            <w:drawing>
              <wp:anchor distT="0" distB="0" distL="114300" distR="114300" simplePos="0" relativeHeight="251664384" behindDoc="0" locked="0" layoutInCell="1" allowOverlap="1" wp14:anchorId="4F383DAF" wp14:editId="148205E2">
                <wp:simplePos x="0" y="0"/>
                <wp:positionH relativeFrom="column">
                  <wp:posOffset>5067300</wp:posOffset>
                </wp:positionH>
                <wp:positionV relativeFrom="paragraph">
                  <wp:posOffset>28575</wp:posOffset>
                </wp:positionV>
                <wp:extent cx="1200150" cy="885825"/>
                <wp:effectExtent l="0" t="0" r="0" b="9525"/>
                <wp:wrapNone/>
                <wp:docPr id="8" name="テキスト ボックス 8"/>
                <wp:cNvGraphicFramePr/>
                <a:graphic xmlns:a="http://schemas.openxmlformats.org/drawingml/2006/main">
                  <a:graphicData uri="http://schemas.microsoft.com/office/word/2010/wordprocessingShape">
                    <wps:wsp>
                      <wps:cNvSpPr txBox="1"/>
                      <wps:spPr>
                        <a:xfrm>
                          <a:off x="0" y="0"/>
                          <a:ext cx="1200150" cy="885825"/>
                        </a:xfrm>
                        <a:prstGeom prst="rect">
                          <a:avLst/>
                        </a:prstGeom>
                        <a:solidFill>
                          <a:schemeClr val="lt1"/>
                        </a:solidFill>
                        <a:ln w="6350">
                          <a:noFill/>
                        </a:ln>
                      </wps:spPr>
                      <wps:txbx>
                        <w:txbxContent>
                          <w:p w14:paraId="0291C3E1" w14:textId="23054F22" w:rsidR="00904F1B" w:rsidRDefault="00904F1B">
                            <w:r>
                              <w:rPr>
                                <w:noProof/>
                              </w:rPr>
                              <w:drawing>
                                <wp:inline distT="0" distB="0" distL="0" distR="0" wp14:anchorId="1DB98AD1" wp14:editId="49EBB873">
                                  <wp:extent cx="1318596" cy="906617"/>
                                  <wp:effectExtent l="0" t="0" r="0" b="825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0028" cy="914477"/>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4F383DAF" id="テキスト ボックス 8" o:spid="_x0000_s1030" type="#_x0000_t202" style="position:absolute;left:0;text-align:left;margin-left:399pt;margin-top:2.25pt;width:94.5pt;height:69.75pt;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" fillcolor="white [3201]" stroked="f" strokeweight=".5pt">
                <v:textbox inset="0,0,0,0">
                  <w:txbxContent>
                    <w:p w14:paraId="0291C3E1" w14:textId="23054F22" w:rsidR="00904F1B" w:rsidRDefault="00904F1B">
                      <w:r>
                        <w:rPr>
                          <w:noProof/>
                        </w:rPr>
                        <w:drawing>
                          <wp:inline distT="0" distB="0" distL="0" distR="0" wp14:anchorId="1DB98AD1" wp14:editId="49EBB873">
                            <wp:extent cx="1318596" cy="906617"/>
                            <wp:effectExtent l="0" t="0" r="0" b="825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30028" cy="914477"/>
                                    </a:xfrm>
                                    <a:prstGeom prst="rect">
                                      <a:avLst/>
                                    </a:prstGeom>
                                    <a:noFill/>
                                    <a:ln>
                                      <a:noFill/>
                                    </a:ln>
                                  </pic:spPr>
                                </pic:pic>
                              </a:graphicData>
                            </a:graphic>
                          </wp:inline>
                        </w:drawing>
                      </w:r>
                    </w:p>
                  </w:txbxContent>
                </v:textbox>
              </v:shape>
            </w:pict>
          </mc:Fallback>
        </mc:AlternateContent>
      </w:r>
    </w:p>
    <w:p w14:paraId="055C2122" w14:textId="555918A1" w:rsidR="00CD476A" w:rsidRDefault="00CD476A" w:rsidP="00CD476A">
      <w:pPr>
        <w:rPr>
          <w:rFonts w:ascii="ＭＳ ゴシック" w:eastAsia="ＭＳ ゴシック" w:hAnsi="ＭＳ ゴシック"/>
          <w:sz w:val="24"/>
        </w:rPr>
      </w:pPr>
    </w:p>
    <w:p w14:paraId="3A6FB7E5" w14:textId="37956246" w:rsidR="00CD476A" w:rsidRDefault="00CD476A" w:rsidP="00CD476A">
      <w:pPr>
        <w:rPr>
          <w:rFonts w:ascii="ＭＳ ゴシック" w:eastAsia="ＭＳ ゴシック" w:hAnsi="ＭＳ ゴシック"/>
          <w:sz w:val="24"/>
        </w:rPr>
      </w:pPr>
    </w:p>
    <w:p w14:paraId="6AEE9BEA" w14:textId="77777777" w:rsidR="00CD476A" w:rsidRDefault="00CD476A" w:rsidP="00CD476A">
      <w:pPr>
        <w:rPr>
          <w:rFonts w:ascii="ＭＳ ゴシック" w:eastAsia="ＭＳ ゴシック" w:hAnsi="ＭＳ ゴシック"/>
          <w:sz w:val="24"/>
        </w:rPr>
      </w:pPr>
    </w:p>
    <w:p w14:paraId="5EE04409" w14:textId="77777777" w:rsidR="00CD476A" w:rsidRDefault="00CD476A" w:rsidP="00CD476A">
      <w:pPr>
        <w:rPr>
          <w:rFonts w:ascii="ＭＳ ゴシック" w:eastAsia="ＭＳ ゴシック" w:hAnsi="ＭＳ ゴシック"/>
          <w:sz w:val="24"/>
        </w:rPr>
      </w:pPr>
    </w:p>
    <w:p w14:paraId="5C9EF9FD" w14:textId="13346770" w:rsidR="00CD476A" w:rsidRDefault="00CD476A" w:rsidP="00CD476A">
      <w:pPr>
        <w:rPr>
          <w:rFonts w:ascii="ＭＳ ゴシック" w:eastAsia="ＭＳ ゴシック" w:hAnsi="ＭＳ ゴシック"/>
          <w:sz w:val="24"/>
        </w:rPr>
      </w:pPr>
    </w:p>
    <w:p w14:paraId="59E94E41" w14:textId="77777777" w:rsidR="00CD476A" w:rsidRPr="007B60A9" w:rsidRDefault="00CD476A" w:rsidP="00CD476A">
      <w:pPr>
        <w:rPr>
          <w:rFonts w:ascii="ＭＳ ゴシック" w:eastAsia="ＭＳ ゴシック" w:hAnsi="ＭＳ ゴシック"/>
          <w:sz w:val="24"/>
        </w:rPr>
      </w:pPr>
    </w:p>
    <w:p w14:paraId="666BEA4E" w14:textId="77777777" w:rsidR="00CD476A" w:rsidRPr="007B60A9" w:rsidRDefault="00CD476A" w:rsidP="00CD476A">
      <w:pPr>
        <w:rPr>
          <w:rFonts w:ascii="ＭＳ ゴシック" w:eastAsia="ＭＳ ゴシック" w:hAnsi="ＭＳ ゴシック"/>
          <w:sz w:val="24"/>
        </w:rPr>
      </w:pPr>
    </w:p>
    <w:p w14:paraId="5508923E" w14:textId="77777777" w:rsidR="00CD476A" w:rsidRDefault="00CD476A" w:rsidP="00CD476A">
      <w:pPr>
        <w:rPr>
          <w:rFonts w:ascii="ＭＳ ゴシック" w:eastAsia="ＭＳ ゴシック" w:hAnsi="ＭＳ ゴシック"/>
          <w:sz w:val="24"/>
        </w:rPr>
      </w:pPr>
    </w:p>
    <w:p w14:paraId="3BE1F09F" w14:textId="46E164DB" w:rsidR="009734FF" w:rsidRDefault="009734FF">
      <w:pPr>
        <w:widowControl/>
        <w:jc w:val="left"/>
      </w:pPr>
      <w:r>
        <w:br w:type="page"/>
      </w:r>
    </w:p>
    <w:p w14:paraId="7FF9F6C7" w14:textId="6A50C47B" w:rsidR="009734FF" w:rsidRPr="009734FF" w:rsidRDefault="009734FF" w:rsidP="009734FF">
      <w:pPr>
        <w:jc w:val="center"/>
        <w:rPr>
          <w:b/>
          <w:sz w:val="28"/>
          <w:szCs w:val="28"/>
        </w:rPr>
      </w:pPr>
      <w:r w:rsidRPr="009734FF">
        <w:rPr>
          <w:rFonts w:hint="eastAsia"/>
          <w:b/>
          <w:sz w:val="28"/>
          <w:szCs w:val="28"/>
        </w:rPr>
        <w:lastRenderedPageBreak/>
        <w:t>研修会　申込書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6"/>
        <w:gridCol w:w="7484"/>
      </w:tblGrid>
      <w:tr w:rsidR="009734FF" w:rsidRPr="009734FF" w14:paraId="1303AC18" w14:textId="77777777" w:rsidTr="000C113D">
        <w:trPr>
          <w:trHeight w:val="833"/>
        </w:trPr>
        <w:tc>
          <w:tcPr>
            <w:tcW w:w="1696" w:type="dxa"/>
            <w:tcBorders>
              <w:top w:val="single" w:sz="4" w:space="0" w:color="auto"/>
              <w:left w:val="single" w:sz="4" w:space="0" w:color="auto"/>
              <w:bottom w:val="single" w:sz="4" w:space="0" w:color="auto"/>
              <w:right w:val="single" w:sz="4" w:space="0" w:color="auto"/>
            </w:tcBorders>
            <w:vAlign w:val="center"/>
          </w:tcPr>
          <w:p w14:paraId="337D3152" w14:textId="77777777" w:rsidR="009734FF" w:rsidRPr="009734FF" w:rsidRDefault="009734FF" w:rsidP="009734FF">
            <w:pPr>
              <w:rPr>
                <w:b/>
              </w:rPr>
            </w:pPr>
            <w:r w:rsidRPr="009734FF">
              <w:rPr>
                <w:rFonts w:hint="eastAsia"/>
                <w:b/>
              </w:rPr>
              <w:t>ふりがな</w:t>
            </w:r>
          </w:p>
          <w:p w14:paraId="64D9E889" w14:textId="77777777" w:rsidR="009734FF" w:rsidRPr="009734FF" w:rsidRDefault="009734FF" w:rsidP="009734FF">
            <w:pPr>
              <w:rPr>
                <w:b/>
              </w:rPr>
            </w:pPr>
            <w:r w:rsidRPr="009734FF">
              <w:rPr>
                <w:rFonts w:hint="eastAsia"/>
                <w:b/>
              </w:rPr>
              <w:t>御名前</w:t>
            </w:r>
          </w:p>
        </w:tc>
        <w:tc>
          <w:tcPr>
            <w:tcW w:w="7484" w:type="dxa"/>
            <w:tcBorders>
              <w:top w:val="single" w:sz="4" w:space="0" w:color="auto"/>
              <w:left w:val="single" w:sz="4" w:space="0" w:color="auto"/>
              <w:bottom w:val="single" w:sz="4" w:space="0" w:color="auto"/>
              <w:right w:val="single" w:sz="4" w:space="0" w:color="auto"/>
            </w:tcBorders>
          </w:tcPr>
          <w:p w14:paraId="16BAB021" w14:textId="77777777" w:rsidR="009734FF" w:rsidRPr="009734FF" w:rsidRDefault="009734FF" w:rsidP="009734FF"/>
        </w:tc>
      </w:tr>
      <w:tr w:rsidR="009734FF" w:rsidRPr="009734FF" w14:paraId="7B824749" w14:textId="77777777" w:rsidTr="000C113D">
        <w:tc>
          <w:tcPr>
            <w:tcW w:w="1696" w:type="dxa"/>
            <w:tcBorders>
              <w:top w:val="single" w:sz="4" w:space="0" w:color="auto"/>
              <w:left w:val="single" w:sz="4" w:space="0" w:color="auto"/>
              <w:bottom w:val="single" w:sz="4" w:space="0" w:color="auto"/>
              <w:right w:val="single" w:sz="4" w:space="0" w:color="auto"/>
            </w:tcBorders>
            <w:vAlign w:val="center"/>
          </w:tcPr>
          <w:p w14:paraId="0EEDE0D9" w14:textId="77777777" w:rsidR="009734FF" w:rsidRPr="009734FF" w:rsidRDefault="009734FF" w:rsidP="009734FF">
            <w:pPr>
              <w:rPr>
                <w:b/>
              </w:rPr>
            </w:pPr>
            <w:r w:rsidRPr="009734FF">
              <w:rPr>
                <w:rFonts w:hint="eastAsia"/>
                <w:b/>
              </w:rPr>
              <w:t>御所属</w:t>
            </w:r>
          </w:p>
        </w:tc>
        <w:tc>
          <w:tcPr>
            <w:tcW w:w="7484" w:type="dxa"/>
            <w:tcBorders>
              <w:top w:val="single" w:sz="4" w:space="0" w:color="auto"/>
              <w:left w:val="single" w:sz="4" w:space="0" w:color="auto"/>
              <w:bottom w:val="single" w:sz="4" w:space="0" w:color="auto"/>
              <w:right w:val="single" w:sz="4" w:space="0" w:color="auto"/>
            </w:tcBorders>
          </w:tcPr>
          <w:p w14:paraId="56D7AD49" w14:textId="77777777" w:rsidR="009734FF" w:rsidRPr="009734FF" w:rsidRDefault="009734FF" w:rsidP="009734FF"/>
          <w:p w14:paraId="2B1FBC29" w14:textId="77777777" w:rsidR="009734FF" w:rsidRPr="009734FF" w:rsidRDefault="009734FF" w:rsidP="009734FF"/>
        </w:tc>
      </w:tr>
      <w:tr w:rsidR="009734FF" w:rsidRPr="009734FF" w14:paraId="065E4336" w14:textId="77777777" w:rsidTr="000C113D">
        <w:tc>
          <w:tcPr>
            <w:tcW w:w="1696" w:type="dxa"/>
            <w:tcBorders>
              <w:top w:val="single" w:sz="4" w:space="0" w:color="auto"/>
              <w:left w:val="single" w:sz="4" w:space="0" w:color="auto"/>
              <w:bottom w:val="single" w:sz="4" w:space="0" w:color="auto"/>
              <w:right w:val="single" w:sz="4" w:space="0" w:color="auto"/>
            </w:tcBorders>
          </w:tcPr>
          <w:p w14:paraId="4FF5A5EB" w14:textId="77777777" w:rsidR="009734FF" w:rsidRPr="009734FF" w:rsidRDefault="009734FF" w:rsidP="009734FF">
            <w:pPr>
              <w:rPr>
                <w:b/>
              </w:rPr>
            </w:pPr>
            <w:r w:rsidRPr="009734FF">
              <w:rPr>
                <w:rFonts w:hint="eastAsia"/>
                <w:b/>
              </w:rPr>
              <w:t>主な職務内容</w:t>
            </w:r>
          </w:p>
          <w:p w14:paraId="1DEAFF84" w14:textId="77777777" w:rsidR="009734FF" w:rsidRPr="009734FF" w:rsidRDefault="009734FF" w:rsidP="009734FF">
            <w:pPr>
              <w:rPr>
                <w:b/>
              </w:rPr>
            </w:pPr>
            <w:r w:rsidRPr="009734FF">
              <w:rPr>
                <w:rFonts w:hint="eastAsia"/>
              </w:rPr>
              <w:t>※研修内容を組立てる際の参考に致します。</w:t>
            </w:r>
          </w:p>
        </w:tc>
        <w:tc>
          <w:tcPr>
            <w:tcW w:w="7484" w:type="dxa"/>
            <w:tcBorders>
              <w:top w:val="single" w:sz="4" w:space="0" w:color="auto"/>
              <w:left w:val="single" w:sz="4" w:space="0" w:color="auto"/>
              <w:bottom w:val="single" w:sz="4" w:space="0" w:color="auto"/>
              <w:right w:val="single" w:sz="4" w:space="0" w:color="auto"/>
            </w:tcBorders>
          </w:tcPr>
          <w:p w14:paraId="5B5927F2" w14:textId="77777777" w:rsidR="009734FF" w:rsidRPr="009734FF" w:rsidRDefault="009734FF" w:rsidP="009734FF"/>
        </w:tc>
      </w:tr>
      <w:tr w:rsidR="009734FF" w:rsidRPr="009734FF" w14:paraId="2DDF405E" w14:textId="77777777" w:rsidTr="000C113D">
        <w:trPr>
          <w:trHeight w:val="1312"/>
        </w:trPr>
        <w:tc>
          <w:tcPr>
            <w:tcW w:w="1696" w:type="dxa"/>
            <w:tcBorders>
              <w:top w:val="single" w:sz="4" w:space="0" w:color="auto"/>
              <w:left w:val="single" w:sz="4" w:space="0" w:color="auto"/>
              <w:bottom w:val="single" w:sz="4" w:space="0" w:color="auto"/>
              <w:right w:val="single" w:sz="4" w:space="0" w:color="auto"/>
            </w:tcBorders>
            <w:vAlign w:val="center"/>
          </w:tcPr>
          <w:p w14:paraId="69452F5A" w14:textId="77777777" w:rsidR="009734FF" w:rsidRPr="009734FF" w:rsidRDefault="009734FF" w:rsidP="009734FF">
            <w:pPr>
              <w:rPr>
                <w:b/>
              </w:rPr>
            </w:pPr>
            <w:r w:rsidRPr="009734FF">
              <w:rPr>
                <w:rFonts w:hint="eastAsia"/>
                <w:b/>
              </w:rPr>
              <w:t>御連絡先住所</w:t>
            </w:r>
          </w:p>
        </w:tc>
        <w:tc>
          <w:tcPr>
            <w:tcW w:w="7484" w:type="dxa"/>
            <w:tcBorders>
              <w:top w:val="single" w:sz="4" w:space="0" w:color="auto"/>
              <w:left w:val="single" w:sz="4" w:space="0" w:color="auto"/>
              <w:bottom w:val="single" w:sz="4" w:space="0" w:color="auto"/>
              <w:right w:val="single" w:sz="4" w:space="0" w:color="auto"/>
            </w:tcBorders>
          </w:tcPr>
          <w:p w14:paraId="1E368D81" w14:textId="77777777" w:rsidR="009734FF" w:rsidRPr="009734FF" w:rsidRDefault="009734FF" w:rsidP="009734FF"/>
        </w:tc>
      </w:tr>
      <w:tr w:rsidR="009734FF" w:rsidRPr="009734FF" w14:paraId="1BF7F0C4" w14:textId="77777777" w:rsidTr="000C113D">
        <w:trPr>
          <w:trHeight w:val="1312"/>
        </w:trPr>
        <w:tc>
          <w:tcPr>
            <w:tcW w:w="1696" w:type="dxa"/>
            <w:tcBorders>
              <w:top w:val="single" w:sz="4" w:space="0" w:color="auto"/>
              <w:left w:val="single" w:sz="4" w:space="0" w:color="auto"/>
              <w:bottom w:val="single" w:sz="4" w:space="0" w:color="auto"/>
              <w:right w:val="single" w:sz="4" w:space="0" w:color="auto"/>
            </w:tcBorders>
            <w:vAlign w:val="center"/>
          </w:tcPr>
          <w:p w14:paraId="68B519F5" w14:textId="77777777" w:rsidR="009734FF" w:rsidRPr="009734FF" w:rsidRDefault="009734FF" w:rsidP="009734FF">
            <w:pPr>
              <w:rPr>
                <w:b/>
              </w:rPr>
            </w:pPr>
            <w:r w:rsidRPr="009734FF">
              <w:rPr>
                <w:rFonts w:hint="eastAsia"/>
                <w:b/>
              </w:rPr>
              <w:t>御連絡先</w:t>
            </w:r>
          </w:p>
        </w:tc>
        <w:tc>
          <w:tcPr>
            <w:tcW w:w="7484" w:type="dxa"/>
            <w:tcBorders>
              <w:top w:val="single" w:sz="4" w:space="0" w:color="auto"/>
              <w:left w:val="single" w:sz="4" w:space="0" w:color="auto"/>
              <w:bottom w:val="single" w:sz="4" w:space="0" w:color="auto"/>
              <w:right w:val="single" w:sz="4" w:space="0" w:color="auto"/>
            </w:tcBorders>
          </w:tcPr>
          <w:p w14:paraId="06B1B49C" w14:textId="77777777" w:rsidR="009734FF" w:rsidRPr="009734FF" w:rsidRDefault="009734FF" w:rsidP="009734FF">
            <w:r w:rsidRPr="009734FF">
              <w:rPr>
                <w:rFonts w:hint="eastAsia"/>
              </w:rPr>
              <w:t>連絡希望先：　電話・メール　（どちらかに〇をしてください）</w:t>
            </w:r>
          </w:p>
          <w:p w14:paraId="6A6A67A9" w14:textId="77777777" w:rsidR="009734FF" w:rsidRPr="009734FF" w:rsidRDefault="009734FF" w:rsidP="009734FF">
            <w:r w:rsidRPr="009734FF">
              <w:rPr>
                <w:rFonts w:hint="eastAsia"/>
              </w:rPr>
              <w:t>Tel：</w:t>
            </w:r>
          </w:p>
          <w:p w14:paraId="0F17B7EE" w14:textId="77777777" w:rsidR="009734FF" w:rsidRPr="009734FF" w:rsidRDefault="009734FF" w:rsidP="009734FF">
            <w:r w:rsidRPr="009734FF">
              <w:rPr>
                <w:rFonts w:hint="eastAsia"/>
              </w:rPr>
              <w:t>Mail：</w:t>
            </w:r>
          </w:p>
        </w:tc>
      </w:tr>
      <w:tr w:rsidR="00723282" w:rsidRPr="009734FF" w14:paraId="34FC49E5" w14:textId="77777777" w:rsidTr="000C113D">
        <w:trPr>
          <w:trHeight w:val="1312"/>
        </w:trPr>
        <w:tc>
          <w:tcPr>
            <w:tcW w:w="1696" w:type="dxa"/>
            <w:tcBorders>
              <w:top w:val="single" w:sz="4" w:space="0" w:color="auto"/>
              <w:left w:val="single" w:sz="4" w:space="0" w:color="auto"/>
              <w:bottom w:val="single" w:sz="4" w:space="0" w:color="auto"/>
              <w:right w:val="single" w:sz="4" w:space="0" w:color="auto"/>
            </w:tcBorders>
            <w:vAlign w:val="center"/>
          </w:tcPr>
          <w:p w14:paraId="0A334C5E" w14:textId="77777777" w:rsidR="00723282" w:rsidRPr="009734FF" w:rsidRDefault="00723282" w:rsidP="00723282">
            <w:pPr>
              <w:rPr>
                <w:b/>
              </w:rPr>
            </w:pPr>
            <w:r w:rsidRPr="009734FF">
              <w:rPr>
                <w:rFonts w:hint="eastAsia"/>
                <w:b/>
              </w:rPr>
              <w:t>緊急連絡先</w:t>
            </w:r>
          </w:p>
          <w:p w14:paraId="79362B74" w14:textId="6D055B82" w:rsidR="00723282" w:rsidRPr="009734FF" w:rsidRDefault="00723282" w:rsidP="00723282">
            <w:pPr>
              <w:rPr>
                <w:b/>
              </w:rPr>
            </w:pPr>
            <w:r w:rsidRPr="009734FF">
              <w:rPr>
                <w:rFonts w:hint="eastAsia"/>
                <w:b/>
              </w:rPr>
              <w:t>（携帯など）</w:t>
            </w:r>
          </w:p>
        </w:tc>
        <w:tc>
          <w:tcPr>
            <w:tcW w:w="7484" w:type="dxa"/>
            <w:tcBorders>
              <w:top w:val="single" w:sz="4" w:space="0" w:color="auto"/>
              <w:left w:val="single" w:sz="4" w:space="0" w:color="auto"/>
              <w:bottom w:val="single" w:sz="4" w:space="0" w:color="auto"/>
              <w:right w:val="single" w:sz="4" w:space="0" w:color="auto"/>
            </w:tcBorders>
          </w:tcPr>
          <w:p w14:paraId="2E2DFAD3" w14:textId="77777777" w:rsidR="00723282" w:rsidRPr="009734FF" w:rsidRDefault="00723282" w:rsidP="009734FF"/>
        </w:tc>
      </w:tr>
      <w:tr w:rsidR="009734FF" w:rsidRPr="009734FF" w14:paraId="625BEA62" w14:textId="77777777" w:rsidTr="000C113D">
        <w:trPr>
          <w:trHeight w:val="1185"/>
        </w:trPr>
        <w:tc>
          <w:tcPr>
            <w:tcW w:w="1696" w:type="dxa"/>
            <w:tcBorders>
              <w:top w:val="single" w:sz="4" w:space="0" w:color="auto"/>
              <w:left w:val="single" w:sz="4" w:space="0" w:color="auto"/>
              <w:bottom w:val="single" w:sz="4" w:space="0" w:color="auto"/>
              <w:right w:val="single" w:sz="4" w:space="0" w:color="auto"/>
            </w:tcBorders>
            <w:vAlign w:val="center"/>
          </w:tcPr>
          <w:p w14:paraId="47D6248E" w14:textId="77777777" w:rsidR="000B68F3" w:rsidRDefault="009734FF" w:rsidP="009734FF">
            <w:pPr>
              <w:rPr>
                <w:b/>
              </w:rPr>
            </w:pPr>
            <w:r>
              <w:rPr>
                <w:rFonts w:hint="eastAsia"/>
                <w:b/>
              </w:rPr>
              <w:t>ソーシャル</w:t>
            </w:r>
          </w:p>
          <w:p w14:paraId="1161FBC5" w14:textId="3FA21395" w:rsidR="009734FF" w:rsidRDefault="009734FF" w:rsidP="009734FF">
            <w:pPr>
              <w:rPr>
                <w:b/>
              </w:rPr>
            </w:pPr>
            <w:r>
              <w:rPr>
                <w:rFonts w:hint="eastAsia"/>
                <w:b/>
              </w:rPr>
              <w:t>スキル教育の</w:t>
            </w:r>
          </w:p>
          <w:p w14:paraId="398B17BF" w14:textId="26B1E319" w:rsidR="009734FF" w:rsidRPr="009734FF" w:rsidRDefault="009734FF" w:rsidP="009734FF">
            <w:pPr>
              <w:rPr>
                <w:b/>
              </w:rPr>
            </w:pPr>
            <w:r w:rsidRPr="009734FF">
              <w:rPr>
                <w:rFonts w:hint="eastAsia"/>
                <w:b/>
              </w:rPr>
              <w:t>実践経験・予定</w:t>
            </w:r>
          </w:p>
        </w:tc>
        <w:tc>
          <w:tcPr>
            <w:tcW w:w="7484" w:type="dxa"/>
            <w:tcBorders>
              <w:top w:val="single" w:sz="4" w:space="0" w:color="auto"/>
              <w:left w:val="single" w:sz="4" w:space="0" w:color="auto"/>
              <w:bottom w:val="single" w:sz="4" w:space="0" w:color="auto"/>
              <w:right w:val="single" w:sz="4" w:space="0" w:color="auto"/>
            </w:tcBorders>
          </w:tcPr>
          <w:p w14:paraId="281ABB93" w14:textId="77777777" w:rsidR="009734FF" w:rsidRPr="009734FF" w:rsidRDefault="009734FF" w:rsidP="009734FF"/>
          <w:p w14:paraId="1AADF787" w14:textId="77777777" w:rsidR="009734FF" w:rsidRDefault="009734FF" w:rsidP="009734FF"/>
          <w:p w14:paraId="249AD14B" w14:textId="260B4DA2" w:rsidR="009734FF" w:rsidRPr="009734FF" w:rsidRDefault="009734FF" w:rsidP="009734FF"/>
        </w:tc>
      </w:tr>
      <w:tr w:rsidR="009734FF" w:rsidRPr="009734FF" w14:paraId="2F5DAED6" w14:textId="77777777" w:rsidTr="000C113D">
        <w:trPr>
          <w:trHeight w:val="1032"/>
        </w:trPr>
        <w:tc>
          <w:tcPr>
            <w:tcW w:w="1696" w:type="dxa"/>
            <w:tcBorders>
              <w:top w:val="single" w:sz="4" w:space="0" w:color="auto"/>
              <w:left w:val="single" w:sz="4" w:space="0" w:color="auto"/>
              <w:bottom w:val="single" w:sz="4" w:space="0" w:color="auto"/>
              <w:right w:val="single" w:sz="4" w:space="0" w:color="auto"/>
            </w:tcBorders>
            <w:vAlign w:val="center"/>
          </w:tcPr>
          <w:p w14:paraId="7B3B9E05" w14:textId="77777777" w:rsidR="009734FF" w:rsidRPr="009734FF" w:rsidRDefault="009734FF" w:rsidP="009734FF">
            <w:pPr>
              <w:rPr>
                <w:b/>
              </w:rPr>
            </w:pPr>
            <w:r w:rsidRPr="009734FF">
              <w:rPr>
                <w:rFonts w:hint="eastAsia"/>
                <w:b/>
              </w:rPr>
              <w:t>研修会で特に学びたい内容</w:t>
            </w:r>
          </w:p>
        </w:tc>
        <w:tc>
          <w:tcPr>
            <w:tcW w:w="7484" w:type="dxa"/>
            <w:tcBorders>
              <w:top w:val="single" w:sz="4" w:space="0" w:color="auto"/>
              <w:left w:val="single" w:sz="4" w:space="0" w:color="auto"/>
              <w:bottom w:val="single" w:sz="4" w:space="0" w:color="auto"/>
              <w:right w:val="single" w:sz="4" w:space="0" w:color="auto"/>
            </w:tcBorders>
          </w:tcPr>
          <w:p w14:paraId="392A1FA7" w14:textId="77777777" w:rsidR="009734FF" w:rsidRPr="009734FF" w:rsidRDefault="009734FF" w:rsidP="009734FF"/>
          <w:p w14:paraId="79604F28" w14:textId="77777777" w:rsidR="009734FF" w:rsidRDefault="009734FF" w:rsidP="009734FF"/>
          <w:p w14:paraId="1B720283" w14:textId="77777777" w:rsidR="009734FF" w:rsidRDefault="009734FF" w:rsidP="009734FF"/>
          <w:p w14:paraId="78E28B6A" w14:textId="77777777" w:rsidR="009734FF" w:rsidRDefault="009734FF" w:rsidP="009734FF"/>
          <w:p w14:paraId="200D0AA2" w14:textId="7FD71236" w:rsidR="009734FF" w:rsidRPr="009734FF" w:rsidRDefault="009734FF" w:rsidP="009734FF"/>
        </w:tc>
      </w:tr>
    </w:tbl>
    <w:p w14:paraId="3809143F" w14:textId="77777777" w:rsidR="009734FF" w:rsidRPr="009734FF" w:rsidRDefault="009734FF" w:rsidP="009734FF"/>
    <w:p w14:paraId="4F5A79D2" w14:textId="77777777" w:rsidR="009734FF" w:rsidRPr="009734FF" w:rsidRDefault="009734FF" w:rsidP="009734FF">
      <w:r w:rsidRPr="009734FF">
        <w:rPr>
          <w:rFonts w:hint="eastAsia"/>
        </w:rPr>
        <w:t>個人情報は、本研修の連絡のためのみに用います。</w:t>
      </w:r>
    </w:p>
    <w:p w14:paraId="5D004B53" w14:textId="77777777" w:rsidR="009734FF" w:rsidRPr="009734FF" w:rsidRDefault="009734FF" w:rsidP="009734FF"/>
    <w:p w14:paraId="6F56876A" w14:textId="77777777" w:rsidR="009734FF" w:rsidRPr="009734FF" w:rsidRDefault="009734FF" w:rsidP="009734FF">
      <w:r w:rsidRPr="009734FF">
        <w:rPr>
          <w:rFonts w:hint="eastAsia"/>
        </w:rPr>
        <w:t>申込先：アンガーマネージメント研究会</w:t>
      </w:r>
    </w:p>
    <w:p w14:paraId="6595ECA9" w14:textId="77777777" w:rsidR="009734FF" w:rsidRPr="009734FF" w:rsidRDefault="009734FF" w:rsidP="009734FF">
      <w:r w:rsidRPr="009734FF">
        <w:rPr>
          <w:rFonts w:hint="eastAsia"/>
        </w:rPr>
        <w:t>e-mail：</w:t>
      </w:r>
      <w:r w:rsidRPr="009734FF">
        <w:t>daihyou</w:t>
      </w:r>
      <w:r w:rsidRPr="009734FF">
        <w:rPr>
          <w:rFonts w:hint="eastAsia"/>
        </w:rPr>
        <w:t>☆</w:t>
      </w:r>
      <w:r w:rsidRPr="009734FF">
        <w:t>anger-management.jp</w:t>
      </w:r>
      <w:r w:rsidRPr="009734FF">
        <w:rPr>
          <w:rFonts w:hint="eastAsia"/>
        </w:rPr>
        <w:t>（送信時は☆を@に変更してください）</w:t>
      </w:r>
    </w:p>
    <w:p w14:paraId="4FE7023F" w14:textId="77777777" w:rsidR="00F01434" w:rsidRPr="009734FF" w:rsidRDefault="00F01434"/>
    <w:sectPr w:rsidR="00F01434" w:rsidRPr="009734FF" w:rsidSect="00CB61B8">
      <w:pgSz w:w="11906" w:h="16838" w:code="9"/>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932D4" w14:textId="77777777" w:rsidR="00CA1FF6" w:rsidRDefault="00CA1FF6" w:rsidP="00112485">
      <w:r>
        <w:separator/>
      </w:r>
    </w:p>
  </w:endnote>
  <w:endnote w:type="continuationSeparator" w:id="0">
    <w:p w14:paraId="6E7607C4" w14:textId="77777777" w:rsidR="00CA1FF6" w:rsidRDefault="00CA1FF6" w:rsidP="001124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4B309" w14:textId="77777777" w:rsidR="00CA1FF6" w:rsidRDefault="00CA1FF6" w:rsidP="00112485">
      <w:r>
        <w:separator/>
      </w:r>
    </w:p>
  </w:footnote>
  <w:footnote w:type="continuationSeparator" w:id="0">
    <w:p w14:paraId="4D8848A7" w14:textId="77777777" w:rsidR="00CA1FF6" w:rsidRDefault="00CA1FF6" w:rsidP="0011248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4631"/>
    <w:rsid w:val="000B1C33"/>
    <w:rsid w:val="000B68F3"/>
    <w:rsid w:val="00111087"/>
    <w:rsid w:val="00112485"/>
    <w:rsid w:val="00124631"/>
    <w:rsid w:val="00157CE9"/>
    <w:rsid w:val="001E2428"/>
    <w:rsid w:val="00271B33"/>
    <w:rsid w:val="002C6661"/>
    <w:rsid w:val="002C7277"/>
    <w:rsid w:val="00313732"/>
    <w:rsid w:val="003244C8"/>
    <w:rsid w:val="00361C78"/>
    <w:rsid w:val="00397B1B"/>
    <w:rsid w:val="004055C8"/>
    <w:rsid w:val="004B413B"/>
    <w:rsid w:val="0050323F"/>
    <w:rsid w:val="00637419"/>
    <w:rsid w:val="006458AE"/>
    <w:rsid w:val="006B39DF"/>
    <w:rsid w:val="006C7AD0"/>
    <w:rsid w:val="00723282"/>
    <w:rsid w:val="00796B17"/>
    <w:rsid w:val="007B3EF7"/>
    <w:rsid w:val="00812AED"/>
    <w:rsid w:val="00880215"/>
    <w:rsid w:val="008D2DE9"/>
    <w:rsid w:val="00904F1B"/>
    <w:rsid w:val="009734FF"/>
    <w:rsid w:val="009A6FD9"/>
    <w:rsid w:val="009C2FAF"/>
    <w:rsid w:val="00A67230"/>
    <w:rsid w:val="00A716AE"/>
    <w:rsid w:val="00A92CDA"/>
    <w:rsid w:val="00AD677C"/>
    <w:rsid w:val="00B12627"/>
    <w:rsid w:val="00B524D4"/>
    <w:rsid w:val="00BA0B83"/>
    <w:rsid w:val="00C47789"/>
    <w:rsid w:val="00C84D95"/>
    <w:rsid w:val="00CA1FF6"/>
    <w:rsid w:val="00CB61B8"/>
    <w:rsid w:val="00CC1693"/>
    <w:rsid w:val="00CD476A"/>
    <w:rsid w:val="00D004ED"/>
    <w:rsid w:val="00D0743D"/>
    <w:rsid w:val="00D90086"/>
    <w:rsid w:val="00DD06A5"/>
    <w:rsid w:val="00DE45A2"/>
    <w:rsid w:val="00E27DEF"/>
    <w:rsid w:val="00E33AEE"/>
    <w:rsid w:val="00E61B52"/>
    <w:rsid w:val="00ED1220"/>
    <w:rsid w:val="00F014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A10C1C2"/>
  <w15:chartTrackingRefBased/>
  <w15:docId w15:val="{73612BA1-A510-48B4-8DC5-365402A23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476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Revision"/>
    <w:hidden/>
    <w:uiPriority w:val="99"/>
    <w:semiHidden/>
    <w:rsid w:val="00A92CDA"/>
  </w:style>
  <w:style w:type="character" w:styleId="a4">
    <w:name w:val="Hyperlink"/>
    <w:basedOn w:val="a0"/>
    <w:uiPriority w:val="99"/>
    <w:unhideWhenUsed/>
    <w:rsid w:val="00E33AEE"/>
    <w:rPr>
      <w:color w:val="0563C1" w:themeColor="hyperlink"/>
      <w:u w:val="single"/>
    </w:rPr>
  </w:style>
  <w:style w:type="character" w:customStyle="1" w:styleId="1">
    <w:name w:val="未解決のメンション1"/>
    <w:basedOn w:val="a0"/>
    <w:uiPriority w:val="99"/>
    <w:rsid w:val="00E33AEE"/>
    <w:rPr>
      <w:color w:val="605E5C"/>
      <w:shd w:val="clear" w:color="auto" w:fill="E1DFDD"/>
    </w:rPr>
  </w:style>
  <w:style w:type="paragraph" w:styleId="a5">
    <w:name w:val="header"/>
    <w:basedOn w:val="a"/>
    <w:link w:val="a6"/>
    <w:uiPriority w:val="99"/>
    <w:unhideWhenUsed/>
    <w:rsid w:val="00112485"/>
    <w:pPr>
      <w:tabs>
        <w:tab w:val="center" w:pos="4252"/>
        <w:tab w:val="right" w:pos="8504"/>
      </w:tabs>
      <w:snapToGrid w:val="0"/>
    </w:pPr>
  </w:style>
  <w:style w:type="character" w:customStyle="1" w:styleId="a6">
    <w:name w:val="ヘッダー (文字)"/>
    <w:basedOn w:val="a0"/>
    <w:link w:val="a5"/>
    <w:uiPriority w:val="99"/>
    <w:rsid w:val="00112485"/>
  </w:style>
  <w:style w:type="paragraph" w:styleId="a7">
    <w:name w:val="footer"/>
    <w:basedOn w:val="a"/>
    <w:link w:val="a8"/>
    <w:uiPriority w:val="99"/>
    <w:unhideWhenUsed/>
    <w:rsid w:val="00112485"/>
    <w:pPr>
      <w:tabs>
        <w:tab w:val="center" w:pos="4252"/>
        <w:tab w:val="right" w:pos="8504"/>
      </w:tabs>
      <w:snapToGrid w:val="0"/>
    </w:pPr>
  </w:style>
  <w:style w:type="character" w:customStyle="1" w:styleId="a8">
    <w:name w:val="フッター (文字)"/>
    <w:basedOn w:val="a0"/>
    <w:link w:val="a7"/>
    <w:uiPriority w:val="99"/>
    <w:rsid w:val="00112485"/>
  </w:style>
  <w:style w:type="table" w:styleId="a9">
    <w:name w:val="Table Grid"/>
    <w:basedOn w:val="a1"/>
    <w:uiPriority w:val="39"/>
    <w:rsid w:val="002C66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10.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20.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90</Words>
  <Characters>514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本田 恵子</dc:creator>
  <cp:keywords/>
  <dc:description/>
  <cp:lastModifiedBy>恵子 本田</cp:lastModifiedBy>
  <cp:revision>2</cp:revision>
  <dcterms:created xsi:type="dcterms:W3CDTF">2026-07-07T02:28:00Z</dcterms:created>
  <dcterms:modified xsi:type="dcterms:W3CDTF">2026-07-07T02:28:00Z</dcterms:modified>
</cp:coreProperties>
</file>