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40"/>
        <w:rPr>
          <w:rFonts w:ascii="Times New Roman"/>
          <w:sz w:val="20"/>
        </w:rPr>
      </w:pPr>
      <w:r>
        <w:rPr>
          <w:rFonts w:ascii="Times New Roman"/>
          <w:sz w:val="20"/>
        </w:rPr>
        <w:pict>
          <v:group style="width:451.5pt;height:67.6pt;mso-position-horizontal-relative:char;mso-position-vertical-relative:line" coordorigin="0,0" coordsize="9030,1352">
            <v:shape style="position:absolute;left:10;top:10;width:9010;height:1332" coordorigin="10,10" coordsize="9010,1332" path="m10,1342l1981,1342,2091,1338,2180,1326,2240,1308,2263,1286,2263,1120,6768,1120,6768,1286,6790,1308,6850,1326,6939,1338,7049,1342,9020,1342,7894,787,9020,232,7894,232,7894,65,7872,44,7811,26,7722,14,7612,10,1418,10,1308,14,1219,26,1158,44,1136,65,1136,232,10,232,1136,787,10,1342xe" filled="false" stroked="true" strokeweight="1pt" strokecolor="#000000">
              <v:path arrowok="t"/>
              <v:stroke dashstyle="solid"/>
            </v:shape>
            <v:shape style="position:absolute;left:1136;top:1120;width:1127;height:167" coordorigin="1136,1120" coordsize="1127,167" path="m2263,1286l2240,1265,2180,1247,2091,1235,1981,1231,1418,1231,1308,1227,1219,1215,1158,1197,1136,1175,1158,1154,1219,1136,1308,1124,1418,1120,2263,1120e" filled="false" stroked="true" strokeweight="1.0pt" strokecolor="#000000">
              <v:path arrowok="t"/>
              <v:stroke dashstyle="solid"/>
            </v:shape>
            <v:shape style="position:absolute;left:6767;top:1120;width:1127;height:167" coordorigin="6768,1120" coordsize="1127,167" path="m6768,1286l6790,1265,6850,1247,6939,1235,7049,1231,7612,1231,7722,1227,7811,1215,7872,1197,7894,1175,7872,1154,7811,1136,7722,1124,7612,1120,6768,1120e" filled="false" stroked="true" strokeweight="1.0pt" strokecolor="#000000">
              <v:path arrowok="t"/>
              <v:stroke dashstyle="solid"/>
            </v:shape>
            <v:line style="position:absolute" from="1136,1175" to="1136,232" stroked="true" strokeweight="1pt" strokecolor="#000000">
              <v:stroke dashstyle="solid"/>
            </v:line>
            <v:line style="position:absolute" from="7894,1175" to="7894,232" stroked="true" strokeweight="1pt" strokecolor="#000000">
              <v:stroke dashstyle="solid"/>
            </v:line>
            <v:shapetype id="_x0000_t202" o:spt="202" coordsize="21600,21600" path="m,l,21600r21600,l21600,xe">
              <v:stroke joinstyle="miter"/>
              <v:path gradientshapeok="t" o:connecttype="rect"/>
            </v:shapetype>
            <v:shape style="position:absolute;left:0;top:0;width:9030;height:1352" type="#_x0000_t202" filled="false" stroked="false">
              <v:textbox inset="0,0,0,0">
                <w:txbxContent>
                  <w:p>
                    <w:pPr>
                      <w:spacing w:before="90"/>
                      <w:ind w:left="5" w:right="0" w:firstLine="0"/>
                      <w:jc w:val="center"/>
                      <w:rPr>
                        <w:rFonts w:ascii="ＭＳ ゴシック" w:eastAsia="ＭＳ ゴシック" w:hint="eastAsia"/>
                        <w:b/>
                        <w:sz w:val="28"/>
                      </w:rPr>
                    </w:pPr>
                    <w:r>
                      <w:rPr>
                        <w:rFonts w:ascii="ＭＳ ゴシック" w:eastAsia="ＭＳ ゴシック" w:hint="eastAsia"/>
                        <w:b/>
                        <w:sz w:val="28"/>
                      </w:rPr>
                      <w:t>アンガーマネージメント・グループ</w:t>
                    </w:r>
                  </w:p>
                  <w:p>
                    <w:pPr>
                      <w:tabs>
                        <w:tab w:pos="1764" w:val="left" w:leader="none"/>
                      </w:tabs>
                      <w:spacing w:before="186"/>
                      <w:ind w:left="4" w:right="0" w:firstLine="0"/>
                      <w:jc w:val="center"/>
                      <w:rPr>
                        <w:rFonts w:ascii="ＭＳ ゴシック" w:eastAsia="ＭＳ ゴシック" w:hint="eastAsia"/>
                        <w:b/>
                        <w:sz w:val="28"/>
                      </w:rPr>
                    </w:pPr>
                    <w:r>
                      <w:rPr>
                        <w:rFonts w:ascii="ＭＳ ゴシック" w:eastAsia="ＭＳ ゴシック" w:hint="eastAsia"/>
                        <w:b/>
                        <w:sz w:val="28"/>
                      </w:rPr>
                      <w:t>～2018</w:t>
                    </w:r>
                    <w:r>
                      <w:rPr>
                        <w:rFonts w:ascii="ＭＳ ゴシック" w:eastAsia="ＭＳ ゴシック" w:hint="eastAsia"/>
                        <w:b/>
                        <w:spacing w:val="-73"/>
                        <w:sz w:val="28"/>
                      </w:rPr>
                      <w:t> </w:t>
                    </w:r>
                    <w:r>
                      <w:rPr>
                        <w:rFonts w:ascii="ＭＳ ゴシック" w:eastAsia="ＭＳ ゴシック" w:hint="eastAsia"/>
                        <w:b/>
                        <w:sz w:val="28"/>
                      </w:rPr>
                      <w:t>年度</w:t>
                      <w:tab/>
                      <w:t>後期参加者募集のご案内～</w:t>
                    </w:r>
                  </w:p>
                </w:txbxContent>
              </v:textbox>
              <w10:wrap type="none"/>
            </v:shape>
          </v:group>
        </w:pict>
      </w:r>
      <w:r>
        <w:rPr>
          <w:rFonts w:ascii="Times New Roman"/>
          <w:sz w:val="20"/>
        </w:rPr>
      </w:r>
    </w:p>
    <w:p>
      <w:pPr>
        <w:pStyle w:val="Heading2"/>
        <w:tabs>
          <w:tab w:pos="7374" w:val="left" w:leader="none"/>
        </w:tabs>
        <w:ind w:left="6107"/>
      </w:pPr>
      <w:r>
        <w:rPr/>
        <w:t>早稲田大学</w:t>
        <w:tab/>
        <w:t>教育</w:t>
      </w:r>
      <w:r>
        <w:rPr>
          <w:spacing w:val="-3"/>
        </w:rPr>
        <w:t>総</w:t>
      </w:r>
      <w:r>
        <w:rPr/>
        <w:t>合</w:t>
      </w:r>
      <w:r>
        <w:rPr>
          <w:spacing w:val="-3"/>
        </w:rPr>
        <w:t>ク</w:t>
      </w:r>
      <w:r>
        <w:rPr/>
        <w:t>リニック</w:t>
      </w:r>
    </w:p>
    <w:p>
      <w:pPr>
        <w:pStyle w:val="BodyText"/>
        <w:ind w:left="0"/>
        <w:rPr>
          <w:b/>
          <w:sz w:val="20"/>
        </w:rPr>
      </w:pPr>
    </w:p>
    <w:p>
      <w:pPr>
        <w:pStyle w:val="BodyText"/>
        <w:spacing w:line="302" w:lineRule="auto" w:before="147"/>
        <w:ind w:left="240" w:right="231" w:firstLine="211"/>
        <w:jc w:val="both"/>
      </w:pPr>
      <w:r>
        <w:rPr/>
        <w:t>ちょっとしたことでカッとなってしまう、不安が高くて自分を守ろうとして攻撃的になってしまうなど、お子さんの衝動的な行動にどう対応していいかお悩みの方はありませんか。</w:t>
      </w:r>
    </w:p>
    <w:p>
      <w:pPr>
        <w:pStyle w:val="BodyText"/>
        <w:spacing w:line="302" w:lineRule="auto"/>
        <w:ind w:left="240" w:right="231" w:firstLine="211"/>
        <w:jc w:val="both"/>
      </w:pPr>
      <w:r>
        <w:rPr/>
        <w:t>アンガーマネージメントは、お子さん自身が自分の行動パターンを理解することで、本当に伝えたい気持ちや欲求を適切に表現できる力を身につけることを目的としています。構造化された</w:t>
      </w:r>
    </w:p>
    <w:p>
      <w:pPr>
        <w:pStyle w:val="BodyText"/>
        <w:spacing w:line="300" w:lineRule="auto"/>
        <w:ind w:left="240" w:right="231"/>
        <w:jc w:val="both"/>
      </w:pPr>
      <w:r>
        <w:rPr>
          <w:rFonts w:ascii="Century" w:eastAsia="Century"/>
        </w:rPr>
        <w:t>5 </w:t>
      </w:r>
      <w:r>
        <w:rPr/>
        <w:t>課程のプログラムを通して、気持ちのモニター、ストレスマネージメントや視野の広げ方、適切なコミュニケーションの方法などを学びます。同世代の仲間と日常のできごとについて語り合い、学んだことを実践できるようロールプレイを通じて練習を行う予定です。</w:t>
      </w:r>
    </w:p>
    <w:p>
      <w:pPr>
        <w:pStyle w:val="BodyText"/>
        <w:spacing w:line="300" w:lineRule="auto"/>
        <w:ind w:left="240" w:right="231" w:firstLine="211"/>
        <w:jc w:val="both"/>
      </w:pPr>
      <w:r>
        <w:rPr/>
        <w:t>アンガーマネージメントへの参加をご希望される方は、専用の申込用紙に必要事項を記入のうえ、早稲田大学教育総合クリニックまで郵送またはメールでご送付ください。なお、申込みの完了はインテーク面接後となります。</w:t>
      </w:r>
    </w:p>
    <w:p>
      <w:pPr>
        <w:pStyle w:val="BodyText"/>
        <w:spacing w:before="1"/>
        <w:ind w:left="0"/>
        <w:rPr>
          <w:sz w:val="26"/>
        </w:rPr>
      </w:pPr>
    </w:p>
    <w:p>
      <w:pPr>
        <w:pStyle w:val="BodyText"/>
        <w:tabs>
          <w:tab w:pos="873" w:val="left" w:leader="none"/>
          <w:tab w:pos="2553" w:val="left" w:leader="none"/>
        </w:tabs>
        <w:spacing w:line="300" w:lineRule="auto"/>
        <w:ind w:right="4331" w:hanging="212"/>
      </w:pPr>
      <w:r>
        <w:rPr>
          <w:rFonts w:ascii="Century" w:eastAsia="Century"/>
        </w:rPr>
        <w:t>2018</w:t>
      </w:r>
      <w:r>
        <w:rPr>
          <w:rFonts w:ascii="Century" w:eastAsia="Century"/>
          <w:spacing w:val="13"/>
        </w:rPr>
        <w:t> </w:t>
      </w:r>
      <w:r>
        <w:rPr/>
        <w:t>年</w:t>
      </w:r>
      <w:r>
        <w:rPr>
          <w:spacing w:val="-3"/>
        </w:rPr>
        <w:t>度</w:t>
      </w:r>
      <w:r>
        <w:rPr/>
        <w:t>後</w:t>
      </w:r>
      <w:r>
        <w:rPr>
          <w:spacing w:val="-3"/>
        </w:rPr>
        <w:t>期</w:t>
      </w:r>
      <w:r>
        <w:rPr/>
        <w:t>日</w:t>
      </w:r>
      <w:r>
        <w:rPr>
          <w:spacing w:val="-3"/>
        </w:rPr>
        <w:t>程</w:t>
      </w:r>
      <w:r>
        <w:rPr/>
        <w:t>は</w:t>
      </w:r>
      <w:r>
        <w:rPr>
          <w:spacing w:val="-3"/>
        </w:rPr>
        <w:t>以下</w:t>
      </w:r>
      <w:r>
        <w:rPr/>
        <w:t>の要</w:t>
      </w:r>
      <w:r>
        <w:rPr>
          <w:spacing w:val="-3"/>
        </w:rPr>
        <w:t>領</w:t>
      </w:r>
      <w:r>
        <w:rPr/>
        <w:t>で</w:t>
      </w:r>
      <w:r>
        <w:rPr>
          <w:spacing w:val="-3"/>
        </w:rPr>
        <w:t>実</w:t>
      </w:r>
      <w:r>
        <w:rPr/>
        <w:t>施</w:t>
      </w:r>
      <w:r>
        <w:rPr>
          <w:spacing w:val="-3"/>
        </w:rPr>
        <w:t>い</w:t>
      </w:r>
      <w:r>
        <w:rPr/>
        <w:t>た</w:t>
      </w:r>
      <w:r>
        <w:rPr>
          <w:spacing w:val="-3"/>
        </w:rPr>
        <w:t>し</w:t>
      </w:r>
      <w:r>
        <w:rPr/>
        <w:t>ま</w:t>
      </w:r>
      <w:r>
        <w:rPr>
          <w:spacing w:val="-3"/>
        </w:rPr>
        <w:t>す</w:t>
      </w:r>
      <w:r>
        <w:rPr/>
        <w:t>。場</w:t>
        <w:tab/>
      </w:r>
      <w:r>
        <w:rPr>
          <w:spacing w:val="-3"/>
        </w:rPr>
        <w:t>所</w:t>
      </w:r>
      <w:r>
        <w:rPr/>
        <w:t>：</w:t>
      </w:r>
      <w:r>
        <w:rPr>
          <w:spacing w:val="-3"/>
        </w:rPr>
        <w:t>早</w:t>
      </w:r>
      <w:r>
        <w:rPr/>
        <w:t>稲</w:t>
      </w:r>
      <w:r>
        <w:rPr>
          <w:spacing w:val="-3"/>
        </w:rPr>
        <w:t>田</w:t>
      </w:r>
      <w:r>
        <w:rPr/>
        <w:t>大学</w:t>
        <w:tab/>
      </w:r>
      <w:r>
        <w:rPr>
          <w:spacing w:val="-3"/>
        </w:rPr>
        <w:t>早</w:t>
      </w:r>
      <w:r>
        <w:rPr/>
        <w:t>稲田</w:t>
      </w:r>
      <w:r>
        <w:rPr>
          <w:spacing w:val="-3"/>
        </w:rPr>
        <w:t>キ</w:t>
      </w:r>
      <w:r>
        <w:rPr/>
        <w:t>ャ</w:t>
      </w:r>
      <w:r>
        <w:rPr>
          <w:spacing w:val="-3"/>
        </w:rPr>
        <w:t>ン</w:t>
      </w:r>
      <w:r>
        <w:rPr/>
        <w:t>パス</w:t>
      </w:r>
    </w:p>
    <w:p>
      <w:pPr>
        <w:pStyle w:val="BodyText"/>
        <w:tabs>
          <w:tab w:pos="871" w:val="left" w:leader="none"/>
          <w:tab w:pos="3394" w:val="left" w:leader="none"/>
        </w:tabs>
        <w:spacing w:before="3"/>
        <w:rPr>
          <w:rFonts w:ascii="Century" w:hAnsi="Century" w:eastAsia="Century"/>
        </w:rPr>
      </w:pPr>
      <w:r>
        <w:rPr/>
        <w:t>日</w:t>
        <w:tab/>
        <w:t>程</w:t>
      </w:r>
      <w:r>
        <w:rPr>
          <w:spacing w:val="-3"/>
        </w:rPr>
        <w:t>：</w:t>
      </w:r>
      <w:r>
        <w:rPr/>
        <w:t>小</w:t>
      </w:r>
      <w:r>
        <w:rPr>
          <w:spacing w:val="-3"/>
        </w:rPr>
        <w:t>学</w:t>
      </w:r>
      <w:r>
        <w:rPr/>
        <w:t>生</w:t>
      </w:r>
      <w:r>
        <w:rPr>
          <w:spacing w:val="-3"/>
        </w:rPr>
        <w:t>プ</w:t>
      </w:r>
      <w:r>
        <w:rPr/>
        <w:t>ロ</w:t>
      </w:r>
      <w:r>
        <w:rPr>
          <w:spacing w:val="-3"/>
        </w:rPr>
        <w:t>グ</w:t>
      </w:r>
      <w:r>
        <w:rPr/>
        <w:t>ラム</w:t>
        <w:tab/>
      </w:r>
      <w:r>
        <w:rPr>
          <w:spacing w:val="-3"/>
        </w:rPr>
        <w:t>６</w:t>
      </w:r>
      <w:r>
        <w:rPr/>
        <w:t>回…</w:t>
      </w:r>
      <w:r>
        <w:rPr>
          <w:rFonts w:ascii="Century" w:hAnsi="Century" w:eastAsia="Century"/>
        </w:rPr>
        <w:t>10/6,</w:t>
      </w:r>
      <w:r>
        <w:rPr>
          <w:rFonts w:ascii="Century" w:hAnsi="Century" w:eastAsia="Century"/>
          <w:spacing w:val="-2"/>
        </w:rPr>
        <w:t> </w:t>
      </w:r>
      <w:r>
        <w:rPr>
          <w:rFonts w:ascii="Century" w:hAnsi="Century" w:eastAsia="Century"/>
        </w:rPr>
        <w:t>10/20,</w:t>
      </w:r>
      <w:r>
        <w:rPr>
          <w:rFonts w:ascii="Century" w:hAnsi="Century" w:eastAsia="Century"/>
          <w:spacing w:val="-2"/>
        </w:rPr>
        <w:t> </w:t>
      </w:r>
      <w:r>
        <w:rPr>
          <w:rFonts w:ascii="Century" w:hAnsi="Century" w:eastAsia="Century"/>
          <w:spacing w:val="-3"/>
        </w:rPr>
        <w:t>11/10,</w:t>
      </w:r>
      <w:r>
        <w:rPr>
          <w:rFonts w:ascii="Century" w:hAnsi="Century" w:eastAsia="Century"/>
          <w:spacing w:val="-2"/>
        </w:rPr>
        <w:t> </w:t>
      </w:r>
      <w:r>
        <w:rPr>
          <w:rFonts w:ascii="Century" w:hAnsi="Century" w:eastAsia="Century"/>
          <w:spacing w:val="-3"/>
        </w:rPr>
        <w:t>11/24,</w:t>
      </w:r>
      <w:r>
        <w:rPr>
          <w:rFonts w:ascii="Century" w:hAnsi="Century" w:eastAsia="Century"/>
          <w:spacing w:val="-2"/>
        </w:rPr>
        <w:t> </w:t>
      </w:r>
      <w:r>
        <w:rPr>
          <w:rFonts w:ascii="Century" w:hAnsi="Century" w:eastAsia="Century"/>
        </w:rPr>
        <w:t>12/15,</w:t>
      </w:r>
      <w:r>
        <w:rPr>
          <w:rFonts w:ascii="Century" w:hAnsi="Century" w:eastAsia="Century"/>
          <w:spacing w:val="-2"/>
        </w:rPr>
        <w:t> </w:t>
      </w:r>
      <w:r>
        <w:rPr>
          <w:rFonts w:ascii="Century" w:hAnsi="Century" w:eastAsia="Century"/>
        </w:rPr>
        <w:t>1/12</w:t>
      </w:r>
    </w:p>
    <w:p>
      <w:pPr>
        <w:pStyle w:val="BodyText"/>
        <w:spacing w:before="67"/>
        <w:ind w:left="1291"/>
        <w:rPr>
          <w:rFonts w:ascii="Century" w:hAnsi="Century" w:eastAsia="Century"/>
        </w:rPr>
      </w:pPr>
      <w:r>
        <w:rPr/>
        <w:t>小学生フォローアップ２回…</w:t>
      </w:r>
      <w:r>
        <w:rPr>
          <w:rFonts w:ascii="Century" w:hAnsi="Century" w:eastAsia="Century"/>
        </w:rPr>
        <w:t>1/26, 2/23</w:t>
      </w:r>
    </w:p>
    <w:p>
      <w:pPr>
        <w:pStyle w:val="BodyText"/>
        <w:tabs>
          <w:tab w:pos="3394" w:val="left" w:leader="none"/>
        </w:tabs>
        <w:spacing w:before="69"/>
        <w:ind w:left="1291"/>
        <w:rPr>
          <w:rFonts w:ascii="Century" w:hAnsi="Century" w:eastAsia="Century"/>
        </w:rPr>
      </w:pPr>
      <w:r>
        <w:rPr/>
        <w:t>中</w:t>
      </w:r>
      <w:r>
        <w:rPr>
          <w:spacing w:val="-3"/>
        </w:rPr>
        <w:t>高</w:t>
      </w:r>
      <w:r>
        <w:rPr/>
        <w:t>生</w:t>
      </w:r>
      <w:r>
        <w:rPr>
          <w:spacing w:val="-3"/>
        </w:rPr>
        <w:t>プ</w:t>
      </w:r>
      <w:r>
        <w:rPr/>
        <w:t>ロ</w:t>
      </w:r>
      <w:r>
        <w:rPr>
          <w:spacing w:val="-3"/>
        </w:rPr>
        <w:t>グ</w:t>
      </w:r>
      <w:r>
        <w:rPr/>
        <w:t>ラム</w:t>
        <w:tab/>
      </w:r>
      <w:r>
        <w:rPr>
          <w:spacing w:val="-3"/>
        </w:rPr>
        <w:t>６</w:t>
      </w:r>
      <w:r>
        <w:rPr/>
        <w:t>回…</w:t>
      </w:r>
      <w:r>
        <w:rPr>
          <w:rFonts w:ascii="Century" w:hAnsi="Century" w:eastAsia="Century"/>
        </w:rPr>
        <w:t>10/27,</w:t>
      </w:r>
      <w:r>
        <w:rPr>
          <w:rFonts w:ascii="Century" w:hAnsi="Century" w:eastAsia="Century"/>
          <w:spacing w:val="-2"/>
        </w:rPr>
        <w:t> </w:t>
      </w:r>
      <w:r>
        <w:rPr>
          <w:rFonts w:ascii="Century" w:hAnsi="Century" w:eastAsia="Century"/>
          <w:spacing w:val="-4"/>
        </w:rPr>
        <w:t>11/10,</w:t>
      </w:r>
      <w:r>
        <w:rPr>
          <w:rFonts w:ascii="Century" w:hAnsi="Century" w:eastAsia="Century"/>
          <w:spacing w:val="-2"/>
        </w:rPr>
        <w:t> </w:t>
      </w:r>
      <w:r>
        <w:rPr>
          <w:rFonts w:ascii="Century" w:hAnsi="Century" w:eastAsia="Century"/>
          <w:spacing w:val="-3"/>
        </w:rPr>
        <w:t>11/24,</w:t>
      </w:r>
      <w:r>
        <w:rPr>
          <w:rFonts w:ascii="Century" w:hAnsi="Century" w:eastAsia="Century"/>
          <w:spacing w:val="-2"/>
        </w:rPr>
        <w:t> </w:t>
      </w:r>
      <w:r>
        <w:rPr>
          <w:rFonts w:ascii="Century" w:hAnsi="Century" w:eastAsia="Century"/>
        </w:rPr>
        <w:t>12/15,</w:t>
      </w:r>
      <w:r>
        <w:rPr>
          <w:rFonts w:ascii="Century" w:hAnsi="Century" w:eastAsia="Century"/>
          <w:spacing w:val="-2"/>
        </w:rPr>
        <w:t> </w:t>
      </w:r>
      <w:r>
        <w:rPr>
          <w:rFonts w:ascii="Century" w:hAnsi="Century" w:eastAsia="Century"/>
        </w:rPr>
        <w:t>1/12,</w:t>
      </w:r>
      <w:r>
        <w:rPr>
          <w:rFonts w:ascii="Century" w:hAnsi="Century" w:eastAsia="Century"/>
          <w:spacing w:val="-2"/>
        </w:rPr>
        <w:t> </w:t>
      </w:r>
      <w:r>
        <w:rPr>
          <w:rFonts w:ascii="Century" w:hAnsi="Century" w:eastAsia="Century"/>
        </w:rPr>
        <w:t>1/26</w:t>
      </w:r>
    </w:p>
    <w:p>
      <w:pPr>
        <w:pStyle w:val="BodyText"/>
        <w:spacing w:before="67"/>
        <w:ind w:left="1291"/>
        <w:rPr>
          <w:rFonts w:ascii="Century" w:hAnsi="Century" w:eastAsia="Century"/>
        </w:rPr>
      </w:pPr>
      <w:r>
        <w:rPr/>
        <w:t>中高生フォローアップ２回…</w:t>
      </w:r>
      <w:r>
        <w:rPr>
          <w:rFonts w:ascii="Century" w:hAnsi="Century" w:eastAsia="Century"/>
        </w:rPr>
        <w:t>2/23, 3/16</w:t>
      </w:r>
    </w:p>
    <w:p>
      <w:pPr>
        <w:pStyle w:val="BodyText"/>
        <w:spacing w:before="69"/>
      </w:pPr>
      <w:r>
        <w:rPr/>
        <w:t>プログラムは全８回行います。</w:t>
      </w:r>
    </w:p>
    <w:p>
      <w:pPr>
        <w:pStyle w:val="BodyText"/>
        <w:spacing w:before="67"/>
        <w:ind w:left="1291"/>
      </w:pPr>
      <w:r>
        <w:rPr/>
        <w:t>※参加者の学校の予定等によって日程は変更する可能性があります。</w:t>
      </w:r>
    </w:p>
    <w:p>
      <w:pPr>
        <w:pStyle w:val="BodyText"/>
        <w:tabs>
          <w:tab w:pos="873" w:val="left" w:leader="none"/>
          <w:tab w:pos="4748" w:val="left" w:leader="none"/>
        </w:tabs>
        <w:spacing w:line="302" w:lineRule="auto" w:before="67"/>
        <w:ind w:left="1294" w:right="843" w:hanging="843"/>
        <w:rPr>
          <w:rFonts w:ascii="Century" w:hAnsi="Century" w:eastAsia="Century"/>
        </w:rPr>
      </w:pPr>
      <w:r>
        <w:rPr/>
        <w:t>時</w:t>
        <w:tab/>
      </w:r>
      <w:r>
        <w:rPr>
          <w:spacing w:val="-3"/>
        </w:rPr>
        <w:t>間</w:t>
      </w:r>
      <w:r>
        <w:rPr/>
        <w:t>：</w:t>
      </w:r>
      <w:r>
        <w:rPr>
          <w:spacing w:val="-3"/>
        </w:rPr>
        <w:t>小</w:t>
      </w:r>
      <w:r>
        <w:rPr/>
        <w:t>学</w:t>
      </w:r>
      <w:r>
        <w:rPr>
          <w:spacing w:val="-3"/>
        </w:rPr>
        <w:t>生</w:t>
      </w:r>
      <w:r>
        <w:rPr/>
        <w:t>グ</w:t>
      </w:r>
      <w:r>
        <w:rPr>
          <w:spacing w:val="-3"/>
        </w:rPr>
        <w:t>ル</w:t>
      </w:r>
      <w:r>
        <w:rPr/>
        <w:t>ー</w:t>
      </w:r>
      <w:r>
        <w:rPr>
          <w:spacing w:val="-3"/>
        </w:rPr>
        <w:t>プ</w:t>
      </w:r>
      <w:r>
        <w:rPr/>
        <w:t>…</w:t>
      </w:r>
      <w:r>
        <w:rPr>
          <w:rFonts w:ascii="Century" w:hAnsi="Century" w:eastAsia="Century"/>
        </w:rPr>
        <w:t>13</w:t>
      </w:r>
      <w:r>
        <w:rPr/>
        <w:t>：</w:t>
      </w:r>
      <w:r>
        <w:rPr>
          <w:rFonts w:ascii="Century" w:hAnsi="Century" w:eastAsia="Century"/>
        </w:rPr>
        <w:t>00</w:t>
      </w:r>
      <w:r>
        <w:rPr/>
        <w:t>〜</w:t>
      </w:r>
      <w:r>
        <w:rPr>
          <w:rFonts w:ascii="Century" w:hAnsi="Century" w:eastAsia="Century"/>
        </w:rPr>
        <w:t>14</w:t>
      </w:r>
      <w:r>
        <w:rPr/>
        <w:t>：</w:t>
      </w:r>
      <w:r>
        <w:rPr>
          <w:rFonts w:ascii="Century" w:hAnsi="Century" w:eastAsia="Century"/>
        </w:rPr>
        <w:t>30</w:t>
        <w:tab/>
      </w:r>
      <w:r>
        <w:rPr/>
        <w:t>※</w:t>
      </w:r>
      <w:r>
        <w:rPr>
          <w:rFonts w:ascii="Century" w:hAnsi="Century" w:eastAsia="Century"/>
        </w:rPr>
        <w:t>3</w:t>
      </w:r>
      <w:r>
        <w:rPr>
          <w:rFonts w:ascii="Century" w:hAnsi="Century" w:eastAsia="Century"/>
          <w:spacing w:val="-1"/>
        </w:rPr>
        <w:t> </w:t>
      </w:r>
      <w:r>
        <w:rPr/>
        <w:t>年生</w:t>
      </w:r>
      <w:r>
        <w:rPr>
          <w:spacing w:val="-3"/>
        </w:rPr>
        <w:t>以</w:t>
      </w:r>
      <w:r>
        <w:rPr/>
        <w:t>上</w:t>
      </w:r>
      <w:r>
        <w:rPr>
          <w:spacing w:val="-3"/>
        </w:rPr>
        <w:t>対</w:t>
      </w:r>
      <w:r>
        <w:rPr/>
        <w:t>象（</w:t>
      </w:r>
      <w:r>
        <w:rPr>
          <w:rFonts w:ascii="Century" w:hAnsi="Century" w:eastAsia="Century"/>
        </w:rPr>
        <w:t>2</w:t>
      </w:r>
      <w:r>
        <w:rPr>
          <w:rFonts w:ascii="Century" w:hAnsi="Century" w:eastAsia="Century"/>
          <w:spacing w:val="2"/>
        </w:rPr>
        <w:t> </w:t>
      </w:r>
      <w:r>
        <w:rPr>
          <w:spacing w:val="-3"/>
        </w:rPr>
        <w:t>年</w:t>
      </w:r>
      <w:r>
        <w:rPr/>
        <w:t>生</w:t>
      </w:r>
      <w:r>
        <w:rPr>
          <w:spacing w:val="-3"/>
        </w:rPr>
        <w:t>以</w:t>
      </w:r>
      <w:r>
        <w:rPr/>
        <w:t>下は</w:t>
      </w:r>
      <w:r>
        <w:rPr>
          <w:spacing w:val="-3"/>
        </w:rPr>
        <w:t>要</w:t>
      </w:r>
      <w:r>
        <w:rPr/>
        <w:t>相</w:t>
      </w:r>
      <w:r>
        <w:rPr>
          <w:spacing w:val="-3"/>
        </w:rPr>
        <w:t>談</w:t>
      </w:r>
      <w:r>
        <w:rPr>
          <w:spacing w:val="-12"/>
        </w:rPr>
        <w:t>） </w:t>
      </w:r>
      <w:r>
        <w:rPr>
          <w:spacing w:val="-3"/>
        </w:rPr>
        <w:t>中</w:t>
      </w:r>
      <w:r>
        <w:rPr/>
        <w:t>学</w:t>
      </w:r>
      <w:r>
        <w:rPr>
          <w:spacing w:val="-3"/>
        </w:rPr>
        <w:t>生</w:t>
      </w:r>
      <w:r>
        <w:rPr/>
        <w:t>グ</w:t>
      </w:r>
      <w:r>
        <w:rPr>
          <w:spacing w:val="-3"/>
        </w:rPr>
        <w:t>ル</w:t>
      </w:r>
      <w:r>
        <w:rPr/>
        <w:t>ー</w:t>
      </w:r>
      <w:r>
        <w:rPr>
          <w:spacing w:val="-3"/>
        </w:rPr>
        <w:t>プ</w:t>
      </w:r>
      <w:r>
        <w:rPr/>
        <w:t>…</w:t>
      </w:r>
      <w:r>
        <w:rPr>
          <w:rFonts w:ascii="Century" w:hAnsi="Century" w:eastAsia="Century"/>
        </w:rPr>
        <w:t>15</w:t>
      </w:r>
      <w:r>
        <w:rPr/>
        <w:t>：</w:t>
      </w:r>
      <w:r>
        <w:rPr>
          <w:rFonts w:ascii="Century" w:hAnsi="Century" w:eastAsia="Century"/>
        </w:rPr>
        <w:t>30</w:t>
      </w:r>
      <w:r>
        <w:rPr/>
        <w:t>〜</w:t>
      </w:r>
      <w:r>
        <w:rPr>
          <w:rFonts w:ascii="Century" w:hAnsi="Century" w:eastAsia="Century"/>
        </w:rPr>
        <w:t>17</w:t>
      </w:r>
      <w:r>
        <w:rPr/>
        <w:t>：</w:t>
      </w:r>
      <w:r>
        <w:rPr>
          <w:rFonts w:ascii="Century" w:hAnsi="Century" w:eastAsia="Century"/>
        </w:rPr>
        <w:t>00</w:t>
      </w:r>
    </w:p>
    <w:p>
      <w:pPr>
        <w:pStyle w:val="BodyText"/>
        <w:tabs>
          <w:tab w:pos="2763" w:val="left" w:leader="none"/>
          <w:tab w:pos="4748" w:val="left" w:leader="none"/>
        </w:tabs>
        <w:spacing w:line="265" w:lineRule="exact"/>
        <w:ind w:left="1294"/>
      </w:pPr>
      <w:r>
        <w:rPr>
          <w:spacing w:val="-3"/>
        </w:rPr>
        <w:t>高</w:t>
      </w:r>
      <w:r>
        <w:rPr/>
        <w:t>校生</w:t>
        <w:tab/>
        <w:t>…</w:t>
      </w:r>
      <w:r>
        <w:rPr>
          <w:rFonts w:ascii="Century" w:hAnsi="Century" w:eastAsia="Century"/>
        </w:rPr>
        <w:t>12</w:t>
      </w:r>
      <w:r>
        <w:rPr/>
        <w:t>：</w:t>
      </w:r>
      <w:r>
        <w:rPr>
          <w:rFonts w:ascii="Century" w:hAnsi="Century" w:eastAsia="Century"/>
        </w:rPr>
        <w:t>00</w:t>
      </w:r>
      <w:r>
        <w:rPr/>
        <w:t>～</w:t>
      </w:r>
      <w:r>
        <w:rPr>
          <w:rFonts w:ascii="Century" w:hAnsi="Century" w:eastAsia="Century"/>
        </w:rPr>
        <w:t>15</w:t>
      </w:r>
      <w:r>
        <w:rPr/>
        <w:t>：</w:t>
      </w:r>
      <w:r>
        <w:rPr>
          <w:rFonts w:ascii="Century" w:hAnsi="Century" w:eastAsia="Century"/>
        </w:rPr>
        <w:t>00</w:t>
        <w:tab/>
      </w:r>
      <w:r>
        <w:rPr/>
        <w:t>※</w:t>
      </w:r>
      <w:r>
        <w:rPr>
          <w:spacing w:val="-3"/>
        </w:rPr>
        <w:t>高</w:t>
      </w:r>
      <w:r>
        <w:rPr/>
        <w:t>校生</w:t>
      </w:r>
      <w:r>
        <w:rPr>
          <w:spacing w:val="-3"/>
        </w:rPr>
        <w:t>は</w:t>
      </w:r>
      <w:r>
        <w:rPr/>
        <w:t>申</w:t>
      </w:r>
      <w:r>
        <w:rPr>
          <w:spacing w:val="-3"/>
        </w:rPr>
        <w:t>込</w:t>
      </w:r>
      <w:r>
        <w:rPr/>
        <w:t>み</w:t>
      </w:r>
      <w:r>
        <w:rPr>
          <w:spacing w:val="-3"/>
        </w:rPr>
        <w:t>に</w:t>
      </w:r>
      <w:r>
        <w:rPr/>
        <w:t>応</w:t>
      </w:r>
      <w:r>
        <w:rPr>
          <w:spacing w:val="-3"/>
        </w:rPr>
        <w:t>じ</w:t>
      </w:r>
      <w:r>
        <w:rPr/>
        <w:t>て</w:t>
      </w:r>
      <w:r>
        <w:rPr>
          <w:spacing w:val="-3"/>
        </w:rPr>
        <w:t>個</w:t>
      </w:r>
      <w:r>
        <w:rPr/>
        <w:t>別に</w:t>
      </w:r>
      <w:r>
        <w:rPr>
          <w:spacing w:val="-3"/>
        </w:rPr>
        <w:t>実</w:t>
      </w:r>
      <w:r>
        <w:rPr/>
        <w:t>施</w:t>
      </w:r>
      <w:r>
        <w:rPr>
          <w:spacing w:val="-3"/>
        </w:rPr>
        <w:t>し</w:t>
      </w:r>
      <w:r>
        <w:rPr/>
        <w:t>ます</w:t>
      </w:r>
    </w:p>
    <w:p>
      <w:pPr>
        <w:pStyle w:val="BodyText"/>
        <w:tabs>
          <w:tab w:pos="873" w:val="left" w:leader="none"/>
          <w:tab w:pos="4025" w:val="left" w:leader="none"/>
        </w:tabs>
        <w:spacing w:line="300" w:lineRule="auto" w:before="69"/>
        <w:ind w:right="137" w:firstLine="1058"/>
      </w:pPr>
      <w:r>
        <w:rPr/>
        <w:t>※活動終了後に保護者の方に活動時の様子等についてお伝えする時間を設けます</w:t>
      </w:r>
      <w:r>
        <w:rPr>
          <w:spacing w:val="-14"/>
        </w:rPr>
        <w:t>。</w:t>
      </w:r>
      <w:r>
        <w:rPr/>
        <w:t>講</w:t>
        <w:tab/>
      </w:r>
      <w:r>
        <w:rPr>
          <w:spacing w:val="-3"/>
        </w:rPr>
        <w:t>師</w:t>
      </w:r>
      <w:r>
        <w:rPr/>
        <w:t>：</w:t>
      </w:r>
      <w:r>
        <w:rPr>
          <w:spacing w:val="-3"/>
        </w:rPr>
        <w:t>教</w:t>
      </w:r>
      <w:r>
        <w:rPr/>
        <w:t>育</w:t>
      </w:r>
      <w:r>
        <w:rPr>
          <w:spacing w:val="-3"/>
        </w:rPr>
        <w:t>総</w:t>
      </w:r>
      <w:r>
        <w:rPr/>
        <w:t>合</w:t>
      </w:r>
      <w:r>
        <w:rPr>
          <w:spacing w:val="-3"/>
        </w:rPr>
        <w:t>ク</w:t>
      </w:r>
      <w:r>
        <w:rPr/>
        <w:t>リ</w:t>
      </w:r>
      <w:r>
        <w:rPr>
          <w:spacing w:val="-3"/>
        </w:rPr>
        <w:t>ニ</w:t>
      </w:r>
      <w:r>
        <w:rPr/>
        <w:t>ック</w:t>
      </w:r>
      <w:r>
        <w:rPr>
          <w:spacing w:val="-3"/>
        </w:rPr>
        <w:t>相</w:t>
      </w:r>
      <w:r>
        <w:rPr/>
        <w:t>談員</w:t>
        <w:tab/>
      </w:r>
      <w:r>
        <w:rPr>
          <w:spacing w:val="-3"/>
        </w:rPr>
        <w:t>高</w:t>
      </w:r>
      <w:r>
        <w:rPr/>
        <w:t>野</w:t>
      </w:r>
      <w:r>
        <w:rPr>
          <w:spacing w:val="-3"/>
        </w:rPr>
        <w:t>光</w:t>
      </w:r>
      <w:r>
        <w:rPr/>
        <w:t>司</w:t>
      </w:r>
      <w:r>
        <w:rPr>
          <w:spacing w:val="-3"/>
        </w:rPr>
        <w:t>（</w:t>
      </w:r>
      <w:r>
        <w:rPr/>
        <w:t>中高</w:t>
      </w:r>
      <w:r>
        <w:rPr>
          <w:spacing w:val="-3"/>
        </w:rPr>
        <w:t>生</w:t>
      </w:r>
      <w:r>
        <w:rPr>
          <w:spacing w:val="-106"/>
        </w:rPr>
        <w:t>）</w:t>
      </w:r>
      <w:r>
        <w:rPr>
          <w:spacing w:val="-3"/>
        </w:rPr>
        <w:t>・</w:t>
      </w:r>
      <w:r>
        <w:rPr/>
        <w:t>吉</w:t>
      </w:r>
      <w:r>
        <w:rPr>
          <w:spacing w:val="-3"/>
        </w:rPr>
        <w:t>満</w:t>
      </w:r>
      <w:r>
        <w:rPr/>
        <w:t>美</w:t>
      </w:r>
      <w:r>
        <w:rPr>
          <w:spacing w:val="-3"/>
        </w:rPr>
        <w:t>加</w:t>
      </w:r>
      <w:r>
        <w:rPr/>
        <w:t>（</w:t>
      </w:r>
      <w:r>
        <w:rPr>
          <w:spacing w:val="-3"/>
        </w:rPr>
        <w:t>小学</w:t>
      </w:r>
      <w:r>
        <w:rPr/>
        <w:t>生）</w:t>
      </w:r>
    </w:p>
    <w:p>
      <w:pPr>
        <w:pStyle w:val="BodyText"/>
        <w:ind w:left="6018"/>
      </w:pPr>
      <w:r>
        <w:rPr>
          <w:rFonts w:ascii="Century" w:eastAsia="Century"/>
        </w:rPr>
        <w:t>SV </w:t>
      </w:r>
      <w:r>
        <w:rPr/>
        <w:t>本田恵子（早稲田大学教授）</w:t>
      </w:r>
    </w:p>
    <w:p>
      <w:pPr>
        <w:pStyle w:val="BodyText"/>
        <w:tabs>
          <w:tab w:pos="873" w:val="left" w:leader="none"/>
          <w:tab w:pos="2553" w:val="left" w:leader="none"/>
        </w:tabs>
        <w:spacing w:line="300" w:lineRule="auto" w:before="70"/>
        <w:ind w:right="1695" w:firstLine="1051"/>
      </w:pPr>
      <w:r>
        <w:rPr/>
        <w:t>※</w:t>
      </w:r>
      <w:r>
        <w:rPr>
          <w:spacing w:val="-3"/>
        </w:rPr>
        <w:t>セ</w:t>
      </w:r>
      <w:r>
        <w:rPr/>
        <w:t>ッ</w:t>
      </w:r>
      <w:r>
        <w:rPr>
          <w:spacing w:val="-3"/>
        </w:rPr>
        <w:t>シ</w:t>
      </w:r>
      <w:r>
        <w:rPr/>
        <w:t>ョ</w:t>
      </w:r>
      <w:r>
        <w:rPr>
          <w:spacing w:val="-3"/>
        </w:rPr>
        <w:t>ン</w:t>
      </w:r>
      <w:r>
        <w:rPr/>
        <w:t>には</w:t>
      </w:r>
      <w:r>
        <w:rPr>
          <w:spacing w:val="-3"/>
        </w:rPr>
        <w:t>大</w:t>
      </w:r>
      <w:r>
        <w:rPr/>
        <w:t>学</w:t>
      </w:r>
      <w:r>
        <w:rPr>
          <w:spacing w:val="-3"/>
        </w:rPr>
        <w:t>院</w:t>
      </w:r>
      <w:r>
        <w:rPr/>
        <w:t>生</w:t>
      </w:r>
      <w:r>
        <w:rPr>
          <w:spacing w:val="-3"/>
        </w:rPr>
        <w:t>・</w:t>
      </w:r>
      <w:r>
        <w:rPr/>
        <w:t>大</w:t>
      </w:r>
      <w:r>
        <w:rPr>
          <w:spacing w:val="-3"/>
        </w:rPr>
        <w:t>学</w:t>
      </w:r>
      <w:r>
        <w:rPr/>
        <w:t>生</w:t>
      </w:r>
      <w:r>
        <w:rPr>
          <w:spacing w:val="-3"/>
        </w:rPr>
        <w:t>が</w:t>
      </w:r>
      <w:r>
        <w:rPr/>
        <w:t>数名</w:t>
      </w:r>
      <w:r>
        <w:rPr>
          <w:spacing w:val="-3"/>
        </w:rPr>
        <w:t>加</w:t>
      </w:r>
      <w:r>
        <w:rPr/>
        <w:t>わ</w:t>
      </w:r>
      <w:r>
        <w:rPr>
          <w:spacing w:val="-3"/>
        </w:rPr>
        <w:t>る</w:t>
      </w:r>
      <w:r>
        <w:rPr/>
        <w:t>こ</w:t>
      </w:r>
      <w:r>
        <w:rPr>
          <w:spacing w:val="-3"/>
        </w:rPr>
        <w:t>と</w:t>
      </w:r>
      <w:r>
        <w:rPr/>
        <w:t>が</w:t>
      </w:r>
      <w:r>
        <w:rPr>
          <w:spacing w:val="-3"/>
        </w:rPr>
        <w:t>あ</w:t>
      </w:r>
      <w:r>
        <w:rPr/>
        <w:t>り</w:t>
      </w:r>
      <w:r>
        <w:rPr>
          <w:spacing w:val="-3"/>
        </w:rPr>
        <w:t>ま</w:t>
      </w:r>
      <w:r>
        <w:rPr/>
        <w:t>す。定</w:t>
        <w:tab/>
      </w:r>
      <w:r>
        <w:rPr>
          <w:spacing w:val="-3"/>
        </w:rPr>
        <w:t>員</w:t>
      </w:r>
      <w:r>
        <w:rPr/>
        <w:t>：</w:t>
      </w:r>
      <w:r>
        <w:rPr>
          <w:spacing w:val="-3"/>
        </w:rPr>
        <w:t>各</w:t>
      </w:r>
      <w:r>
        <w:rPr/>
        <w:t>グ</w:t>
      </w:r>
      <w:r>
        <w:rPr>
          <w:spacing w:val="-3"/>
        </w:rPr>
        <w:t>ル</w:t>
      </w:r>
      <w:r>
        <w:rPr/>
        <w:t>ープ</w:t>
        <w:tab/>
        <w:t>６名～８名</w:t>
      </w:r>
      <w:r>
        <w:rPr>
          <w:spacing w:val="-3"/>
        </w:rPr>
        <w:t>程度</w:t>
      </w:r>
    </w:p>
    <w:p>
      <w:pPr>
        <w:pStyle w:val="BodyText"/>
        <w:tabs>
          <w:tab w:pos="873" w:val="left" w:leader="none"/>
          <w:tab w:pos="2145" w:val="left" w:leader="none"/>
        </w:tabs>
        <w:spacing w:before="1"/>
      </w:pPr>
      <w:r>
        <w:rPr/>
        <w:t>費</w:t>
        <w:tab/>
      </w:r>
      <w:r>
        <w:rPr>
          <w:spacing w:val="-3"/>
        </w:rPr>
        <w:t>用：</w:t>
      </w:r>
      <w:r>
        <w:rPr/>
        <w:t>全</w:t>
      </w:r>
      <w:r>
        <w:rPr>
          <w:spacing w:val="-52"/>
        </w:rPr>
        <w:t> </w:t>
      </w:r>
      <w:r>
        <w:rPr>
          <w:rFonts w:ascii="Century" w:eastAsia="Century"/>
        </w:rPr>
        <w:t>8</w:t>
      </w:r>
      <w:r>
        <w:rPr>
          <w:rFonts w:ascii="Century" w:eastAsia="Century"/>
          <w:spacing w:val="-7"/>
        </w:rPr>
        <w:t> </w:t>
      </w:r>
      <w:r>
        <w:rPr/>
        <w:t>回</w:t>
        <w:tab/>
      </w:r>
      <w:r>
        <w:rPr>
          <w:rFonts w:ascii="Century" w:eastAsia="Century"/>
        </w:rPr>
        <w:t>16,000</w:t>
      </w:r>
      <w:r>
        <w:rPr>
          <w:rFonts w:ascii="Century" w:eastAsia="Century"/>
          <w:spacing w:val="-8"/>
        </w:rPr>
        <w:t> </w:t>
      </w:r>
      <w:r>
        <w:rPr/>
        <w:t>円</w:t>
      </w:r>
    </w:p>
    <w:p>
      <w:pPr>
        <w:pStyle w:val="BodyText"/>
        <w:spacing w:before="67"/>
        <w:ind w:left="1502"/>
      </w:pPr>
      <w:r>
        <w:rPr/>
        <w:pict>
          <v:shape style="position:absolute;margin-left:76.949997pt;margin-top:20.629997pt;width:449.25pt;height:106.7pt;mso-position-horizontal-relative:page;mso-position-vertical-relative:paragraph;z-index:-976;mso-wrap-distance-left:0;mso-wrap-distance-right:0" type="#_x0000_t202" filled="false" stroked="true" strokeweight=".75pt" strokecolor="#000000">
            <v:textbox inset="0,0,0,0">
              <w:txbxContent>
                <w:p>
                  <w:pPr>
                    <w:spacing w:before="52"/>
                    <w:ind w:left="117" w:right="0" w:firstLine="0"/>
                    <w:jc w:val="left"/>
                    <w:rPr>
                      <w:b/>
                      <w:sz w:val="21"/>
                    </w:rPr>
                  </w:pPr>
                  <w:r>
                    <w:rPr>
                      <w:b/>
                      <w:sz w:val="21"/>
                    </w:rPr>
                    <w:t>早稲田大学教育総合クリニックについて</w:t>
                  </w:r>
                </w:p>
                <w:p>
                  <w:pPr>
                    <w:spacing w:line="292" w:lineRule="auto" w:before="82"/>
                    <w:ind w:left="220" w:right="149" w:firstLine="0"/>
                    <w:jc w:val="both"/>
                    <w:rPr>
                      <w:sz w:val="20"/>
                    </w:rPr>
                  </w:pPr>
                  <w:r>
                    <w:rPr>
                      <w:sz w:val="20"/>
                    </w:rPr>
                    <w:t>教育に関する総合的な相談室として、お子様の心理的な問題、学習・教育上の問題、発達障害への学習方法、学級・学校運営上の問題などでお困りの方のご相談に応じております。どなたでもご利用いただけますのでお気軽にご相談ください。</w:t>
                  </w:r>
                </w:p>
                <w:p>
                  <w:pPr>
                    <w:spacing w:line="255" w:lineRule="exact" w:before="0"/>
                    <w:ind w:left="220" w:right="0" w:firstLine="0"/>
                    <w:jc w:val="both"/>
                    <w:rPr>
                      <w:sz w:val="20"/>
                    </w:rPr>
                  </w:pPr>
                  <w:r>
                    <w:rPr>
                      <w:sz w:val="20"/>
                    </w:rPr>
                    <w:t>注）医療機関ではありません。大学の教育機関のため学生が陪席することがあります。</w:t>
                  </w:r>
                </w:p>
                <w:p>
                  <w:pPr>
                    <w:spacing w:before="56"/>
                    <w:ind w:left="1705" w:right="0" w:firstLine="0"/>
                    <w:jc w:val="left"/>
                    <w:rPr>
                      <w:rFonts w:ascii="ＭＳ Ｐゴシック"/>
                      <w:sz w:val="20"/>
                    </w:rPr>
                  </w:pPr>
                  <w:r>
                    <w:rPr>
                      <w:rFonts w:ascii="ＭＳ Ｐゴシック"/>
                      <w:w w:val="115"/>
                      <w:sz w:val="20"/>
                    </w:rPr>
                    <w:t>U R L : h t t p : / / w w w . w a s e d a . j p / f e d u / e d u c a t i o n /</w:t>
                  </w:r>
                </w:p>
              </w:txbxContent>
            </v:textbox>
            <v:stroke dashstyle="solid"/>
            <w10:wrap type="topAndBottom"/>
          </v:shape>
        </w:pict>
      </w:r>
      <w:r>
        <w:rPr/>
        <w:t>※参加希望の方は、事前にインテーク面接を受けていただきます。</w:t>
      </w:r>
    </w:p>
    <w:p>
      <w:pPr>
        <w:spacing w:after="0"/>
        <w:sectPr>
          <w:type w:val="continuous"/>
          <w:pgSz w:w="11910" w:h="16840"/>
          <w:pgMar w:top="1380" w:bottom="280" w:left="1200" w:right="1200"/>
        </w:sectPr>
      </w:pPr>
    </w:p>
    <w:p>
      <w:pPr>
        <w:pStyle w:val="Heading1"/>
        <w:spacing w:before="41"/>
        <w:ind w:left="2785"/>
      </w:pPr>
      <w:r>
        <w:rPr/>
        <w:t>早稲田大学教育総合クリニック</w:t>
      </w:r>
    </w:p>
    <w:p>
      <w:pPr>
        <w:pStyle w:val="BodyText"/>
        <w:spacing w:before="8"/>
        <w:ind w:left="0"/>
        <w:rPr>
          <w:b/>
          <w:sz w:val="24"/>
        </w:rPr>
      </w:pPr>
    </w:p>
    <w:p>
      <w:pPr>
        <w:spacing w:before="0"/>
        <w:ind w:left="2364" w:right="0" w:firstLine="0"/>
        <w:jc w:val="left"/>
        <w:rPr>
          <w:b/>
          <w:sz w:val="28"/>
        </w:rPr>
      </w:pPr>
      <w:r>
        <w:rPr>
          <w:b/>
          <w:sz w:val="28"/>
        </w:rPr>
        <w:t>アンガーマネージメント申し込み用紙</w:t>
      </w:r>
    </w:p>
    <w:p>
      <w:pPr>
        <w:tabs>
          <w:tab w:pos="3771" w:val="left" w:leader="none"/>
        </w:tabs>
        <w:spacing w:line="201" w:lineRule="auto" w:before="161"/>
        <w:ind w:left="895" w:right="890" w:firstLine="0"/>
        <w:jc w:val="center"/>
        <w:rPr>
          <w:b/>
          <w:sz w:val="28"/>
        </w:rPr>
      </w:pPr>
      <w:r>
        <w:rPr/>
        <w:drawing>
          <wp:anchor distT="0" distB="0" distL="0" distR="0" allowOverlap="1" layoutInCell="1" locked="0" behindDoc="1" simplePos="0" relativeHeight="268429607">
            <wp:simplePos x="0" y="0"/>
            <wp:positionH relativeFrom="page">
              <wp:posOffset>832408</wp:posOffset>
            </wp:positionH>
            <wp:positionV relativeFrom="paragraph">
              <wp:posOffset>699642</wp:posOffset>
            </wp:positionV>
            <wp:extent cx="5890734" cy="6096"/>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890734" cy="6096"/>
                    </a:xfrm>
                    <a:prstGeom prst="rect">
                      <a:avLst/>
                    </a:prstGeom>
                  </pic:spPr>
                </pic:pic>
              </a:graphicData>
            </a:graphic>
          </wp:anchor>
        </w:drawing>
      </w:r>
      <w:r>
        <w:rPr>
          <w:rFonts w:ascii="Century" w:hAnsi="Century" w:eastAsia="Century"/>
          <w:b/>
          <w:spacing w:val="-3"/>
          <w:sz w:val="28"/>
        </w:rPr>
        <w:t>FAX</w:t>
      </w:r>
      <w:r>
        <w:rPr>
          <w:b/>
          <w:spacing w:val="-3"/>
          <w:sz w:val="28"/>
        </w:rPr>
        <w:t>：</w:t>
      </w:r>
      <w:r>
        <w:rPr>
          <w:rFonts w:ascii="Century" w:hAnsi="Century" w:eastAsia="Century"/>
          <w:b/>
          <w:spacing w:val="-3"/>
          <w:sz w:val="28"/>
        </w:rPr>
        <w:t>03-3202-2549</w:t>
        <w:tab/>
      </w:r>
      <w:r>
        <w:rPr>
          <w:rFonts w:ascii="Century" w:hAnsi="Century" w:eastAsia="Century"/>
          <w:b/>
          <w:sz w:val="28"/>
        </w:rPr>
        <w:t>E</w:t>
      </w:r>
      <w:r>
        <w:rPr>
          <w:rFonts w:ascii="Century" w:hAnsi="Century" w:eastAsia="Century"/>
          <w:b/>
          <w:spacing w:val="-18"/>
          <w:sz w:val="28"/>
        </w:rPr>
        <w:t> </w:t>
      </w:r>
      <w:r>
        <w:rPr>
          <w:b/>
          <w:sz w:val="28"/>
        </w:rPr>
        <w:t>メール：</w:t>
      </w:r>
      <w:r>
        <w:rPr>
          <w:rFonts w:ascii="Century" w:hAnsi="Century" w:eastAsia="Century"/>
          <w:b/>
          <w:sz w:val="28"/>
        </w:rPr>
        <w:t>w-ed-clinic</w:t>
      </w:r>
      <w:r>
        <w:rPr>
          <w:b/>
          <w:sz w:val="28"/>
        </w:rPr>
        <w:t>☆</w:t>
      </w:r>
      <w:r>
        <w:rPr>
          <w:rFonts w:ascii="Century" w:hAnsi="Century" w:eastAsia="Century"/>
          <w:b/>
          <w:sz w:val="28"/>
        </w:rPr>
        <w:t>list.waseda.jp </w:t>
      </w:r>
      <w:r>
        <w:rPr>
          <w:b/>
          <w:sz w:val="28"/>
        </w:rPr>
        <w:t>送信するときは☆を＠に変えてお送りください</w:t>
      </w: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4"/>
        <w:gridCol w:w="2119"/>
        <w:gridCol w:w="2122"/>
        <w:gridCol w:w="2122"/>
      </w:tblGrid>
      <w:tr>
        <w:trPr>
          <w:trHeight w:val="422" w:hRule="atLeast"/>
        </w:trPr>
        <w:tc>
          <w:tcPr>
            <w:tcW w:w="2914" w:type="dxa"/>
            <w:tcBorders>
              <w:bottom w:val="nil"/>
            </w:tcBorders>
          </w:tcPr>
          <w:p>
            <w:pPr>
              <w:pStyle w:val="TableParagraph"/>
              <w:spacing w:before="27"/>
              <w:ind w:left="950"/>
              <w:rPr>
                <w:sz w:val="21"/>
              </w:rPr>
            </w:pPr>
            <w:r>
              <w:rPr>
                <w:sz w:val="21"/>
              </w:rPr>
              <w:t>ふりがな</w:t>
            </w:r>
          </w:p>
        </w:tc>
        <w:tc>
          <w:tcPr>
            <w:tcW w:w="6363" w:type="dxa"/>
            <w:gridSpan w:val="3"/>
            <w:vMerge w:val="restart"/>
          </w:tcPr>
          <w:p>
            <w:pPr>
              <w:pStyle w:val="TableParagraph"/>
              <w:rPr>
                <w:rFonts w:ascii="Times New Roman"/>
                <w:sz w:val="20"/>
              </w:rPr>
            </w:pPr>
          </w:p>
        </w:tc>
      </w:tr>
      <w:tr>
        <w:trPr>
          <w:trHeight w:val="593" w:hRule="atLeast"/>
        </w:trPr>
        <w:tc>
          <w:tcPr>
            <w:tcW w:w="2914" w:type="dxa"/>
            <w:tcBorders>
              <w:top w:val="nil"/>
            </w:tcBorders>
          </w:tcPr>
          <w:p>
            <w:pPr>
              <w:pStyle w:val="TableParagraph"/>
              <w:spacing w:before="113"/>
              <w:ind w:left="616"/>
              <w:rPr>
                <w:sz w:val="21"/>
              </w:rPr>
            </w:pPr>
            <w:r>
              <w:rPr>
                <w:sz w:val="21"/>
              </w:rPr>
              <w:t>お子さんのお名前</w:t>
            </w:r>
          </w:p>
        </w:tc>
        <w:tc>
          <w:tcPr>
            <w:tcW w:w="6363" w:type="dxa"/>
            <w:gridSpan w:val="3"/>
            <w:vMerge/>
            <w:tcBorders>
              <w:top w:val="nil"/>
            </w:tcBorders>
          </w:tcPr>
          <w:p>
            <w:pPr>
              <w:rPr>
                <w:sz w:val="2"/>
                <w:szCs w:val="2"/>
              </w:rPr>
            </w:pPr>
          </w:p>
        </w:tc>
      </w:tr>
      <w:tr>
        <w:trPr>
          <w:trHeight w:val="674" w:hRule="atLeast"/>
        </w:trPr>
        <w:tc>
          <w:tcPr>
            <w:tcW w:w="2914" w:type="dxa"/>
          </w:tcPr>
          <w:p>
            <w:pPr>
              <w:pStyle w:val="TableParagraph"/>
              <w:spacing w:before="4"/>
              <w:rPr>
                <w:b/>
                <w:sz w:val="15"/>
              </w:rPr>
            </w:pPr>
          </w:p>
          <w:p>
            <w:pPr>
              <w:pStyle w:val="TableParagraph"/>
              <w:ind w:left="1158"/>
              <w:rPr>
                <w:sz w:val="21"/>
              </w:rPr>
            </w:pPr>
            <w:r>
              <w:rPr>
                <w:sz w:val="21"/>
              </w:rPr>
              <w:t>校種・学年</w:t>
            </w:r>
          </w:p>
        </w:tc>
        <w:tc>
          <w:tcPr>
            <w:tcW w:w="6363" w:type="dxa"/>
            <w:gridSpan w:val="3"/>
          </w:tcPr>
          <w:p>
            <w:pPr>
              <w:pStyle w:val="TableParagraph"/>
              <w:spacing w:before="4"/>
              <w:rPr>
                <w:b/>
                <w:sz w:val="15"/>
              </w:rPr>
            </w:pPr>
          </w:p>
          <w:p>
            <w:pPr>
              <w:pStyle w:val="TableParagraph"/>
              <w:tabs>
                <w:tab w:pos="6044" w:val="left" w:leader="none"/>
              </w:tabs>
              <w:ind w:left="107"/>
              <w:rPr>
                <w:sz w:val="21"/>
              </w:rPr>
            </w:pPr>
            <w:r>
              <w:rPr>
                <w:sz w:val="21"/>
              </w:rPr>
              <w:t>小学校</w:t>
            </w:r>
            <w:r>
              <w:rPr>
                <w:spacing w:val="-4"/>
                <w:sz w:val="21"/>
              </w:rPr>
              <w:t> </w:t>
            </w:r>
            <w:r>
              <w:rPr>
                <w:sz w:val="21"/>
              </w:rPr>
              <w:t>・</w:t>
            </w:r>
            <w:r>
              <w:rPr>
                <w:spacing w:val="-4"/>
                <w:sz w:val="21"/>
              </w:rPr>
              <w:t> </w:t>
            </w:r>
            <w:r>
              <w:rPr>
                <w:sz w:val="21"/>
              </w:rPr>
              <w:t>中学校</w:t>
            </w:r>
            <w:r>
              <w:rPr>
                <w:spacing w:val="-4"/>
                <w:sz w:val="21"/>
              </w:rPr>
              <w:t> </w:t>
            </w:r>
            <w:r>
              <w:rPr>
                <w:spacing w:val="-8"/>
                <w:sz w:val="21"/>
              </w:rPr>
              <w:t>・</w:t>
            </w:r>
            <w:r>
              <w:rPr>
                <w:sz w:val="21"/>
              </w:rPr>
              <w:t>高</w:t>
            </w:r>
            <w:r>
              <w:rPr>
                <w:spacing w:val="-15"/>
                <w:sz w:val="21"/>
              </w:rPr>
              <w:t>校</w:t>
            </w:r>
            <w:r>
              <w:rPr>
                <w:sz w:val="21"/>
              </w:rPr>
              <w:t>（◯を</w:t>
            </w:r>
            <w:r>
              <w:rPr>
                <w:spacing w:val="-3"/>
                <w:sz w:val="21"/>
              </w:rPr>
              <w:t>お</w:t>
            </w:r>
            <w:r>
              <w:rPr>
                <w:sz w:val="21"/>
              </w:rPr>
              <w:t>付</w:t>
            </w:r>
            <w:r>
              <w:rPr>
                <w:spacing w:val="-3"/>
                <w:sz w:val="21"/>
              </w:rPr>
              <w:t>け</w:t>
            </w:r>
            <w:r>
              <w:rPr>
                <w:sz w:val="21"/>
              </w:rPr>
              <w:t>く</w:t>
            </w:r>
            <w:r>
              <w:rPr>
                <w:spacing w:val="-3"/>
                <w:sz w:val="21"/>
              </w:rPr>
              <w:t>だ</w:t>
            </w:r>
            <w:r>
              <w:rPr>
                <w:sz w:val="21"/>
              </w:rPr>
              <w:t>さ</w:t>
            </w:r>
            <w:r>
              <w:rPr>
                <w:spacing w:val="-3"/>
                <w:sz w:val="21"/>
              </w:rPr>
              <w:t>い</w:t>
            </w:r>
            <w:r>
              <w:rPr>
                <w:sz w:val="21"/>
              </w:rPr>
              <w:t>）</w:t>
              <w:tab/>
              <w:t>年</w:t>
            </w:r>
          </w:p>
        </w:tc>
      </w:tr>
      <w:tr>
        <w:trPr>
          <w:trHeight w:val="673" w:hRule="atLeast"/>
        </w:trPr>
        <w:tc>
          <w:tcPr>
            <w:tcW w:w="2914" w:type="dxa"/>
          </w:tcPr>
          <w:p>
            <w:pPr>
              <w:pStyle w:val="TableParagraph"/>
              <w:spacing w:before="3"/>
              <w:rPr>
                <w:b/>
                <w:sz w:val="15"/>
              </w:rPr>
            </w:pPr>
          </w:p>
          <w:p>
            <w:pPr>
              <w:pStyle w:val="TableParagraph"/>
              <w:ind w:left="616"/>
              <w:rPr>
                <w:sz w:val="21"/>
              </w:rPr>
            </w:pPr>
            <w:r>
              <w:rPr>
                <w:sz w:val="21"/>
              </w:rPr>
              <w:t>保護者様のお名前</w:t>
            </w:r>
          </w:p>
        </w:tc>
        <w:tc>
          <w:tcPr>
            <w:tcW w:w="6363" w:type="dxa"/>
            <w:gridSpan w:val="3"/>
          </w:tcPr>
          <w:p>
            <w:pPr>
              <w:pStyle w:val="TableParagraph"/>
              <w:rPr>
                <w:rFonts w:ascii="Times New Roman"/>
                <w:sz w:val="20"/>
              </w:rPr>
            </w:pPr>
          </w:p>
        </w:tc>
      </w:tr>
      <w:tr>
        <w:trPr>
          <w:trHeight w:val="674" w:hRule="atLeast"/>
        </w:trPr>
        <w:tc>
          <w:tcPr>
            <w:tcW w:w="2914" w:type="dxa"/>
          </w:tcPr>
          <w:p>
            <w:pPr>
              <w:pStyle w:val="TableParagraph"/>
              <w:spacing w:before="11"/>
              <w:rPr>
                <w:b/>
                <w:sz w:val="14"/>
              </w:rPr>
            </w:pPr>
          </w:p>
          <w:p>
            <w:pPr>
              <w:pStyle w:val="TableParagraph"/>
              <w:ind w:left="194" w:right="183"/>
              <w:jc w:val="center"/>
              <w:rPr>
                <w:sz w:val="21"/>
              </w:rPr>
            </w:pPr>
            <w:r>
              <w:rPr>
                <w:sz w:val="21"/>
              </w:rPr>
              <w:t>連絡方法</w:t>
            </w:r>
          </w:p>
        </w:tc>
        <w:tc>
          <w:tcPr>
            <w:tcW w:w="6363" w:type="dxa"/>
            <w:gridSpan w:val="3"/>
          </w:tcPr>
          <w:p>
            <w:pPr>
              <w:pStyle w:val="TableParagraph"/>
              <w:tabs>
                <w:tab w:pos="1281" w:val="left" w:leader="none"/>
                <w:tab w:pos="1699" w:val="left" w:leader="none"/>
              </w:tabs>
              <w:spacing w:before="195"/>
              <w:ind w:left="235"/>
              <w:rPr>
                <w:sz w:val="21"/>
              </w:rPr>
            </w:pPr>
            <w:r>
              <w:rPr>
                <w:rFonts w:ascii="Century" w:eastAsia="Century"/>
                <w:sz w:val="21"/>
              </w:rPr>
              <w:t>E</w:t>
            </w:r>
            <w:r>
              <w:rPr>
                <w:rFonts w:ascii="Century" w:eastAsia="Century"/>
                <w:spacing w:val="-4"/>
                <w:sz w:val="21"/>
              </w:rPr>
              <w:t> </w:t>
            </w:r>
            <w:r>
              <w:rPr>
                <w:spacing w:val="-3"/>
                <w:sz w:val="21"/>
              </w:rPr>
              <w:t>メ</w:t>
            </w:r>
            <w:r>
              <w:rPr>
                <w:sz w:val="21"/>
              </w:rPr>
              <w:t>ール</w:t>
              <w:tab/>
              <w:t>・</w:t>
              <w:tab/>
            </w:r>
            <w:r>
              <w:rPr>
                <w:rFonts w:ascii="Century" w:eastAsia="Century"/>
                <w:sz w:val="21"/>
              </w:rPr>
              <w:t>TEL</w:t>
            </w:r>
            <w:r>
              <w:rPr>
                <w:sz w:val="21"/>
              </w:rPr>
              <w:t>（</w:t>
            </w:r>
            <w:r>
              <w:rPr>
                <w:spacing w:val="-3"/>
                <w:sz w:val="21"/>
              </w:rPr>
              <w:t>ご</w:t>
            </w:r>
            <w:r>
              <w:rPr>
                <w:sz w:val="21"/>
              </w:rPr>
              <w:t>希望</w:t>
            </w:r>
            <w:r>
              <w:rPr>
                <w:spacing w:val="-3"/>
                <w:sz w:val="21"/>
              </w:rPr>
              <w:t>の</w:t>
            </w:r>
            <w:r>
              <w:rPr>
                <w:sz w:val="21"/>
              </w:rPr>
              <w:t>連</w:t>
            </w:r>
            <w:r>
              <w:rPr>
                <w:spacing w:val="-3"/>
                <w:sz w:val="21"/>
              </w:rPr>
              <w:t>絡</w:t>
            </w:r>
            <w:r>
              <w:rPr>
                <w:sz w:val="21"/>
              </w:rPr>
              <w:t>方</w:t>
            </w:r>
            <w:r>
              <w:rPr>
                <w:spacing w:val="-3"/>
                <w:sz w:val="21"/>
              </w:rPr>
              <w:t>法</w:t>
            </w:r>
            <w:r>
              <w:rPr>
                <w:sz w:val="21"/>
              </w:rPr>
              <w:t>に</w:t>
            </w:r>
            <w:r>
              <w:rPr>
                <w:spacing w:val="-3"/>
                <w:sz w:val="21"/>
              </w:rPr>
              <w:t>〇</w:t>
            </w:r>
            <w:r>
              <w:rPr>
                <w:sz w:val="21"/>
              </w:rPr>
              <w:t>を</w:t>
            </w:r>
            <w:r>
              <w:rPr>
                <w:spacing w:val="-3"/>
                <w:sz w:val="21"/>
              </w:rPr>
              <w:t>お</w:t>
            </w:r>
            <w:r>
              <w:rPr>
                <w:sz w:val="21"/>
              </w:rPr>
              <w:t>付け</w:t>
            </w:r>
            <w:r>
              <w:rPr>
                <w:spacing w:val="-3"/>
                <w:sz w:val="21"/>
              </w:rPr>
              <w:t>下</w:t>
            </w:r>
            <w:r>
              <w:rPr>
                <w:sz w:val="21"/>
              </w:rPr>
              <w:t>さ</w:t>
            </w:r>
            <w:r>
              <w:rPr>
                <w:spacing w:val="-3"/>
                <w:sz w:val="21"/>
              </w:rPr>
              <w:t>い</w:t>
            </w:r>
            <w:r>
              <w:rPr>
                <w:sz w:val="21"/>
              </w:rPr>
              <w:t>）</w:t>
            </w:r>
          </w:p>
        </w:tc>
      </w:tr>
      <w:tr>
        <w:trPr>
          <w:trHeight w:val="673" w:hRule="atLeast"/>
        </w:trPr>
        <w:tc>
          <w:tcPr>
            <w:tcW w:w="2914" w:type="dxa"/>
          </w:tcPr>
          <w:p>
            <w:pPr>
              <w:pStyle w:val="TableParagraph"/>
              <w:spacing w:before="11"/>
              <w:rPr>
                <w:b/>
                <w:sz w:val="14"/>
              </w:rPr>
            </w:pPr>
          </w:p>
          <w:p>
            <w:pPr>
              <w:pStyle w:val="TableParagraph"/>
              <w:ind w:left="299"/>
              <w:rPr>
                <w:sz w:val="21"/>
              </w:rPr>
            </w:pPr>
            <w:r>
              <w:rPr>
                <w:sz w:val="21"/>
              </w:rPr>
              <w:t>連絡先電話番号（必須）</w:t>
            </w:r>
          </w:p>
        </w:tc>
        <w:tc>
          <w:tcPr>
            <w:tcW w:w="6363" w:type="dxa"/>
            <w:gridSpan w:val="3"/>
          </w:tcPr>
          <w:p>
            <w:pPr>
              <w:pStyle w:val="TableParagraph"/>
              <w:rPr>
                <w:rFonts w:ascii="Times New Roman"/>
                <w:sz w:val="20"/>
              </w:rPr>
            </w:pPr>
          </w:p>
        </w:tc>
      </w:tr>
      <w:tr>
        <w:trPr>
          <w:trHeight w:val="673" w:hRule="atLeast"/>
        </w:trPr>
        <w:tc>
          <w:tcPr>
            <w:tcW w:w="2914" w:type="dxa"/>
          </w:tcPr>
          <w:p>
            <w:pPr>
              <w:pStyle w:val="TableParagraph"/>
              <w:spacing w:before="191"/>
              <w:ind w:left="655"/>
              <w:rPr>
                <w:sz w:val="21"/>
              </w:rPr>
            </w:pPr>
            <w:r>
              <w:rPr>
                <w:rFonts w:ascii="Century" w:eastAsia="Century"/>
                <w:sz w:val="21"/>
              </w:rPr>
              <w:t>E-mail </w:t>
            </w:r>
            <w:r>
              <w:rPr>
                <w:sz w:val="21"/>
              </w:rPr>
              <w:t>アドレス</w:t>
            </w:r>
          </w:p>
        </w:tc>
        <w:tc>
          <w:tcPr>
            <w:tcW w:w="6363" w:type="dxa"/>
            <w:gridSpan w:val="3"/>
          </w:tcPr>
          <w:p>
            <w:pPr>
              <w:pStyle w:val="TableParagraph"/>
              <w:rPr>
                <w:rFonts w:ascii="Times New Roman"/>
                <w:sz w:val="20"/>
              </w:rPr>
            </w:pPr>
          </w:p>
        </w:tc>
      </w:tr>
      <w:tr>
        <w:trPr>
          <w:trHeight w:val="1348" w:hRule="atLeast"/>
        </w:trPr>
        <w:tc>
          <w:tcPr>
            <w:tcW w:w="2914" w:type="dxa"/>
          </w:tcPr>
          <w:p>
            <w:pPr>
              <w:pStyle w:val="TableParagraph"/>
              <w:spacing w:before="3"/>
              <w:rPr>
                <w:b/>
                <w:sz w:val="15"/>
              </w:rPr>
            </w:pPr>
          </w:p>
          <w:p>
            <w:pPr>
              <w:pStyle w:val="TableParagraph"/>
              <w:spacing w:before="1"/>
              <w:ind w:left="719"/>
              <w:rPr>
                <w:sz w:val="21"/>
              </w:rPr>
            </w:pPr>
            <w:r>
              <w:rPr>
                <w:sz w:val="21"/>
              </w:rPr>
              <w:t>お子さんの様子</w:t>
            </w:r>
          </w:p>
          <w:p>
            <w:pPr>
              <w:pStyle w:val="TableParagraph"/>
              <w:spacing w:line="300" w:lineRule="auto" w:before="69"/>
              <w:ind w:left="194" w:right="185"/>
              <w:jc w:val="center"/>
              <w:rPr>
                <w:sz w:val="21"/>
              </w:rPr>
            </w:pPr>
            <w:r>
              <w:rPr>
                <w:sz w:val="21"/>
              </w:rPr>
              <w:t>（アンガーマネージメントを希望する理由など）</w:t>
            </w:r>
          </w:p>
        </w:tc>
        <w:tc>
          <w:tcPr>
            <w:tcW w:w="6363" w:type="dxa"/>
            <w:gridSpan w:val="3"/>
          </w:tcPr>
          <w:p>
            <w:pPr>
              <w:pStyle w:val="TableParagraph"/>
              <w:rPr>
                <w:rFonts w:ascii="Times New Roman"/>
                <w:sz w:val="20"/>
              </w:rPr>
            </w:pPr>
          </w:p>
        </w:tc>
      </w:tr>
      <w:tr>
        <w:trPr>
          <w:trHeight w:val="674" w:hRule="atLeast"/>
        </w:trPr>
        <w:tc>
          <w:tcPr>
            <w:tcW w:w="2914" w:type="dxa"/>
          </w:tcPr>
          <w:p>
            <w:pPr>
              <w:pStyle w:val="TableParagraph"/>
              <w:spacing w:before="27"/>
              <w:ind w:left="930"/>
              <w:rPr>
                <w:sz w:val="21"/>
              </w:rPr>
            </w:pPr>
            <w:r>
              <w:rPr>
                <w:spacing w:val="-2"/>
                <w:sz w:val="21"/>
              </w:rPr>
              <w:t>ご紹介者の</w:t>
            </w:r>
          </w:p>
          <w:p>
            <w:pPr>
              <w:pStyle w:val="TableParagraph"/>
              <w:spacing w:before="67"/>
              <w:ind w:left="930"/>
              <w:rPr>
                <w:sz w:val="21"/>
              </w:rPr>
            </w:pPr>
            <w:r>
              <w:rPr>
                <w:spacing w:val="-1"/>
                <w:sz w:val="21"/>
              </w:rPr>
              <w:t>氏名・関係</w:t>
            </w:r>
          </w:p>
        </w:tc>
        <w:tc>
          <w:tcPr>
            <w:tcW w:w="6363" w:type="dxa"/>
            <w:gridSpan w:val="3"/>
          </w:tcPr>
          <w:p>
            <w:pPr>
              <w:pStyle w:val="TableParagraph"/>
              <w:rPr>
                <w:rFonts w:ascii="Times New Roman"/>
                <w:sz w:val="20"/>
              </w:rPr>
            </w:pPr>
          </w:p>
        </w:tc>
      </w:tr>
      <w:tr>
        <w:trPr>
          <w:trHeight w:val="1009" w:hRule="atLeast"/>
        </w:trPr>
        <w:tc>
          <w:tcPr>
            <w:tcW w:w="2914" w:type="dxa"/>
          </w:tcPr>
          <w:p>
            <w:pPr>
              <w:pStyle w:val="TableParagraph"/>
              <w:spacing w:before="27"/>
              <w:ind w:left="194"/>
              <w:rPr>
                <w:sz w:val="21"/>
              </w:rPr>
            </w:pPr>
            <w:r>
              <w:rPr>
                <w:sz w:val="21"/>
              </w:rPr>
              <w:t>インテーク面接の希望日時</w:t>
            </w:r>
          </w:p>
          <w:p>
            <w:pPr>
              <w:pStyle w:val="TableParagraph"/>
              <w:spacing w:before="85"/>
              <w:ind w:left="107"/>
              <w:rPr>
                <w:sz w:val="18"/>
              </w:rPr>
            </w:pPr>
            <w:r>
              <w:rPr>
                <w:sz w:val="18"/>
              </w:rPr>
              <w:t>※</w:t>
            </w:r>
            <w:r>
              <w:rPr>
                <w:rFonts w:ascii="Century" w:hAnsi="Century" w:eastAsia="Century"/>
                <w:sz w:val="18"/>
              </w:rPr>
              <w:t>2018 </w:t>
            </w:r>
            <w:r>
              <w:rPr>
                <w:sz w:val="18"/>
              </w:rPr>
              <w:t>年度９月以降の土曜日を</w:t>
            </w:r>
          </w:p>
          <w:p>
            <w:pPr>
              <w:pStyle w:val="TableParagraph"/>
              <w:spacing w:before="108"/>
              <w:ind w:left="242"/>
              <w:rPr>
                <w:sz w:val="18"/>
              </w:rPr>
            </w:pPr>
            <w:r>
              <w:rPr>
                <w:sz w:val="18"/>
              </w:rPr>
              <w:t>ご指定ください。</w:t>
            </w:r>
          </w:p>
        </w:tc>
        <w:tc>
          <w:tcPr>
            <w:tcW w:w="2119" w:type="dxa"/>
          </w:tcPr>
          <w:p>
            <w:pPr>
              <w:pStyle w:val="TableParagraph"/>
              <w:spacing w:before="45"/>
              <w:ind w:left="518"/>
              <w:rPr>
                <w:sz w:val="18"/>
              </w:rPr>
            </w:pPr>
            <w:r>
              <w:rPr>
                <w:sz w:val="18"/>
              </w:rPr>
              <w:t>（第一希望）</w:t>
            </w:r>
          </w:p>
        </w:tc>
        <w:tc>
          <w:tcPr>
            <w:tcW w:w="2122" w:type="dxa"/>
          </w:tcPr>
          <w:p>
            <w:pPr>
              <w:pStyle w:val="TableParagraph"/>
              <w:spacing w:before="45"/>
              <w:ind w:left="518"/>
              <w:rPr>
                <w:sz w:val="18"/>
              </w:rPr>
            </w:pPr>
            <w:r>
              <w:rPr>
                <w:sz w:val="18"/>
              </w:rPr>
              <w:t>（第二希望）</w:t>
            </w:r>
          </w:p>
        </w:tc>
        <w:tc>
          <w:tcPr>
            <w:tcW w:w="2122" w:type="dxa"/>
          </w:tcPr>
          <w:p>
            <w:pPr>
              <w:pStyle w:val="TableParagraph"/>
              <w:spacing w:before="45"/>
              <w:ind w:left="521"/>
              <w:rPr>
                <w:sz w:val="18"/>
              </w:rPr>
            </w:pPr>
            <w:r>
              <w:rPr>
                <w:sz w:val="18"/>
              </w:rPr>
              <w:t>（第三希望）</w:t>
            </w:r>
          </w:p>
        </w:tc>
      </w:tr>
    </w:tbl>
    <w:p>
      <w:pPr>
        <w:pStyle w:val="BodyText"/>
        <w:spacing w:before="9"/>
        <w:ind w:left="0"/>
        <w:rPr>
          <w:b/>
          <w:sz w:val="18"/>
        </w:rPr>
      </w:pPr>
      <w:r>
        <w:rPr/>
        <w:pict>
          <v:shape style="position:absolute;margin-left:67.150002pt;margin-top:14.455pt;width:461pt;height:217.5pt;mso-position-horizontal-relative:page;mso-position-vertical-relative:paragraph;z-index:-952;mso-wrap-distance-left:0;mso-wrap-distance-right:0" type="#_x0000_t202" filled="false" stroked="true" strokeweight="1pt" strokecolor="#000000">
            <v:textbox inset="0,0,0,0">
              <w:txbxContent>
                <w:p>
                  <w:pPr>
                    <w:pStyle w:val="BodyText"/>
                    <w:spacing w:before="1"/>
                    <w:ind w:left="0"/>
                    <w:rPr>
                      <w:b/>
                      <w:sz w:val="14"/>
                    </w:rPr>
                  </w:pPr>
                </w:p>
                <w:p>
                  <w:pPr>
                    <w:pStyle w:val="BodyText"/>
                    <w:ind w:left="102" w:right="4962"/>
                    <w:jc w:val="center"/>
                    <w:rPr>
                      <w:rFonts w:ascii="ＭＳ ゴシック" w:eastAsia="ＭＳ ゴシック" w:hint="eastAsia"/>
                    </w:rPr>
                  </w:pPr>
                  <w:r>
                    <w:rPr>
                      <w:rFonts w:ascii="ＭＳ ゴシック" w:eastAsia="ＭＳ ゴシック" w:hint="eastAsia"/>
                    </w:rPr>
                    <w:t>教育総合クリニック開室時間（2018 年度）</w:t>
                  </w:r>
                </w:p>
                <w:p>
                  <w:pPr>
                    <w:pStyle w:val="BodyText"/>
                    <w:tabs>
                      <w:tab w:pos="3087" w:val="left" w:leader="none"/>
                      <w:tab w:pos="3719" w:val="left" w:leader="none"/>
                    </w:tabs>
                    <w:spacing w:before="67"/>
                    <w:ind w:left="356"/>
                    <w:rPr>
                      <w:rFonts w:ascii="ＭＳ ゴシック" w:hAnsi="ＭＳ ゴシック" w:eastAsia="ＭＳ ゴシック" w:hint="eastAsia"/>
                    </w:rPr>
                  </w:pPr>
                  <w:r>
                    <w:rPr>
                      <w:rFonts w:ascii="ＭＳ ゴシック" w:hAnsi="ＭＳ ゴシック" w:eastAsia="ＭＳ ゴシック" w:hint="eastAsia"/>
                    </w:rPr>
                    <w:t>①</w:t>
                  </w:r>
                  <w:r>
                    <w:rPr>
                      <w:rFonts w:ascii="ＭＳ ゴシック" w:hAnsi="ＭＳ ゴシック" w:eastAsia="ＭＳ ゴシック" w:hint="eastAsia"/>
                      <w:spacing w:val="-3"/>
                    </w:rPr>
                    <w:t>ア</w:t>
                  </w:r>
                  <w:r>
                    <w:rPr>
                      <w:rFonts w:ascii="ＭＳ ゴシック" w:hAnsi="ＭＳ ゴシック" w:eastAsia="ＭＳ ゴシック" w:hint="eastAsia"/>
                    </w:rPr>
                    <w:t>ン</w:t>
                  </w:r>
                  <w:r>
                    <w:rPr>
                      <w:rFonts w:ascii="ＭＳ ゴシック" w:hAnsi="ＭＳ ゴシック" w:eastAsia="ＭＳ ゴシック" w:hint="eastAsia"/>
                      <w:spacing w:val="-3"/>
                    </w:rPr>
                    <w:t>ガ</w:t>
                  </w:r>
                  <w:r>
                    <w:rPr>
                      <w:rFonts w:ascii="ＭＳ ゴシック" w:hAnsi="ＭＳ ゴシック" w:eastAsia="ＭＳ ゴシック" w:hint="eastAsia"/>
                    </w:rPr>
                    <w:t>―</w:t>
                  </w:r>
                  <w:r>
                    <w:rPr>
                      <w:rFonts w:ascii="ＭＳ ゴシック" w:hAnsi="ＭＳ ゴシック" w:eastAsia="ＭＳ ゴシック" w:hint="eastAsia"/>
                      <w:spacing w:val="-3"/>
                    </w:rPr>
                    <w:t>マ</w:t>
                  </w:r>
                  <w:r>
                    <w:rPr>
                      <w:rFonts w:ascii="ＭＳ ゴシック" w:hAnsi="ＭＳ ゴシック" w:eastAsia="ＭＳ ゴシック" w:hint="eastAsia"/>
                    </w:rPr>
                    <w:t>ネ</w:t>
                  </w:r>
                  <w:r>
                    <w:rPr>
                      <w:rFonts w:ascii="ＭＳ ゴシック" w:hAnsi="ＭＳ ゴシック" w:eastAsia="ＭＳ ゴシック" w:hint="eastAsia"/>
                      <w:spacing w:val="-3"/>
                    </w:rPr>
                    <w:t>ー</w:t>
                  </w:r>
                  <w:r>
                    <w:rPr>
                      <w:rFonts w:ascii="ＭＳ ゴシック" w:hAnsi="ＭＳ ゴシック" w:eastAsia="ＭＳ ゴシック" w:hint="eastAsia"/>
                    </w:rPr>
                    <w:t>ジ</w:t>
                  </w:r>
                  <w:r>
                    <w:rPr>
                      <w:rFonts w:ascii="ＭＳ ゴシック" w:hAnsi="ＭＳ ゴシック" w:eastAsia="ＭＳ ゴシック" w:hint="eastAsia"/>
                      <w:spacing w:val="-3"/>
                    </w:rPr>
                    <w:t>メ</w:t>
                  </w:r>
                  <w:r>
                    <w:rPr>
                      <w:rFonts w:ascii="ＭＳ ゴシック" w:hAnsi="ＭＳ ゴシック" w:eastAsia="ＭＳ ゴシック" w:hint="eastAsia"/>
                    </w:rPr>
                    <w:t>ント</w:t>
                    <w:tab/>
                    <w:t>（於</w:t>
                    <w:tab/>
                  </w:r>
                  <w:r>
                    <w:rPr>
                      <w:rFonts w:ascii="ＭＳ ゴシック" w:hAnsi="ＭＳ ゴシック" w:eastAsia="ＭＳ ゴシック" w:hint="eastAsia"/>
                      <w:spacing w:val="-3"/>
                    </w:rPr>
                    <w:t>早</w:t>
                  </w:r>
                  <w:r>
                    <w:rPr>
                      <w:rFonts w:ascii="ＭＳ ゴシック" w:hAnsi="ＭＳ ゴシック" w:eastAsia="ＭＳ ゴシック" w:hint="eastAsia"/>
                    </w:rPr>
                    <w:t>稲</w:t>
                  </w:r>
                  <w:r>
                    <w:rPr>
                      <w:rFonts w:ascii="ＭＳ ゴシック" w:hAnsi="ＭＳ ゴシック" w:eastAsia="ＭＳ ゴシック" w:hint="eastAsia"/>
                      <w:spacing w:val="-3"/>
                    </w:rPr>
                    <w:t>田</w:t>
                  </w:r>
                  <w:r>
                    <w:rPr>
                      <w:rFonts w:ascii="ＭＳ ゴシック" w:hAnsi="ＭＳ ゴシック" w:eastAsia="ＭＳ ゴシック" w:hint="eastAsia"/>
                    </w:rPr>
                    <w:t>キ</w:t>
                  </w:r>
                  <w:r>
                    <w:rPr>
                      <w:rFonts w:ascii="ＭＳ ゴシック" w:hAnsi="ＭＳ ゴシック" w:eastAsia="ＭＳ ゴシック" w:hint="eastAsia"/>
                      <w:spacing w:val="-3"/>
                    </w:rPr>
                    <w:t>ャ</w:t>
                  </w:r>
                  <w:r>
                    <w:rPr>
                      <w:rFonts w:ascii="ＭＳ ゴシック" w:hAnsi="ＭＳ ゴシック" w:eastAsia="ＭＳ ゴシック" w:hint="eastAsia"/>
                    </w:rPr>
                    <w:t>ンパ</w:t>
                  </w:r>
                  <w:r>
                    <w:rPr>
                      <w:rFonts w:ascii="ＭＳ ゴシック" w:hAnsi="ＭＳ ゴシック" w:eastAsia="ＭＳ ゴシック" w:hint="eastAsia"/>
                      <w:spacing w:val="-3"/>
                    </w:rPr>
                    <w:t>ス</w:t>
                  </w:r>
                  <w:r>
                    <w:rPr>
                      <w:rFonts w:ascii="ＭＳ ゴシック" w:hAnsi="ＭＳ ゴシック" w:eastAsia="ＭＳ ゴシック" w:hint="eastAsia"/>
                    </w:rPr>
                    <w:t>）</w:t>
                  </w:r>
                </w:p>
                <w:p>
                  <w:pPr>
                    <w:tabs>
                      <w:tab w:pos="2725" w:val="left" w:leader="none"/>
                      <w:tab w:pos="5325" w:val="left" w:leader="none"/>
                    </w:tabs>
                    <w:spacing w:before="74"/>
                    <w:ind w:left="776" w:right="0" w:firstLine="0"/>
                    <w:jc w:val="left"/>
                    <w:rPr>
                      <w:rFonts w:ascii="ＭＳ ゴシック" w:eastAsia="ＭＳ ゴシック" w:hint="eastAsia"/>
                      <w:sz w:val="20"/>
                    </w:rPr>
                  </w:pPr>
                  <w:r>
                    <w:rPr>
                      <w:rFonts w:ascii="ＭＳ ゴシック" w:eastAsia="ＭＳ ゴシック" w:hint="eastAsia"/>
                      <w:sz w:val="20"/>
                    </w:rPr>
                    <w:t>土</w:t>
                  </w:r>
                  <w:r>
                    <w:rPr>
                      <w:rFonts w:ascii="ＭＳ ゴシック" w:eastAsia="ＭＳ ゴシック" w:hint="eastAsia"/>
                      <w:spacing w:val="-52"/>
                      <w:sz w:val="20"/>
                    </w:rPr>
                    <w:t> </w:t>
                  </w:r>
                  <w:r>
                    <w:rPr>
                      <w:rFonts w:ascii="ＭＳ ゴシック" w:eastAsia="ＭＳ ゴシック" w:hint="eastAsia"/>
                      <w:sz w:val="20"/>
                    </w:rPr>
                    <w:t>10：00～17：00</w:t>
                    <w:tab/>
                    <w:t>（小学校・中学生グループ</w:t>
                    <w:tab/>
                    <w:t>月２回程度，小</w:t>
                  </w:r>
                  <w:r>
                    <w:rPr>
                      <w:rFonts w:ascii="ＭＳ ゴシック" w:eastAsia="ＭＳ ゴシック" w:hint="eastAsia"/>
                      <w:spacing w:val="-48"/>
                      <w:sz w:val="20"/>
                    </w:rPr>
                    <w:t> </w:t>
                  </w:r>
                  <w:r>
                    <w:rPr>
                      <w:rFonts w:ascii="ＭＳ ゴシック" w:eastAsia="ＭＳ ゴシック" w:hint="eastAsia"/>
                      <w:sz w:val="20"/>
                    </w:rPr>
                    <w:t>2</w:t>
                  </w:r>
                  <w:r>
                    <w:rPr>
                      <w:rFonts w:ascii="ＭＳ ゴシック" w:eastAsia="ＭＳ ゴシック" w:hint="eastAsia"/>
                      <w:spacing w:val="-52"/>
                      <w:sz w:val="20"/>
                    </w:rPr>
                    <w:t> </w:t>
                  </w:r>
                  <w:r>
                    <w:rPr>
                      <w:rFonts w:ascii="ＭＳ ゴシック" w:eastAsia="ＭＳ ゴシック" w:hint="eastAsia"/>
                      <w:sz w:val="20"/>
                    </w:rPr>
                    <w:t>以下、高校生は個別）</w:t>
                  </w:r>
                </w:p>
                <w:p>
                  <w:pPr>
                    <w:pStyle w:val="BodyText"/>
                    <w:tabs>
                      <w:tab w:pos="2879" w:val="left" w:leader="none"/>
                      <w:tab w:pos="4139" w:val="left" w:leader="none"/>
                    </w:tabs>
                    <w:spacing w:before="75"/>
                    <w:ind w:left="356"/>
                    <w:rPr>
                      <w:rFonts w:ascii="ＭＳ ゴシック" w:hAnsi="ＭＳ ゴシック" w:eastAsia="ＭＳ ゴシック" w:hint="eastAsia"/>
                    </w:rPr>
                  </w:pPr>
                  <w:r>
                    <w:rPr>
                      <w:rFonts w:ascii="ＭＳ ゴシック" w:hAnsi="ＭＳ ゴシック" w:eastAsia="ＭＳ ゴシック" w:hint="eastAsia"/>
                    </w:rPr>
                    <w:t>②</w:t>
                  </w:r>
                  <w:r>
                    <w:rPr>
                      <w:rFonts w:ascii="ＭＳ ゴシック" w:hAnsi="ＭＳ ゴシック" w:eastAsia="ＭＳ ゴシック" w:hint="eastAsia"/>
                      <w:spacing w:val="-3"/>
                    </w:rPr>
                    <w:t>ソ</w:t>
                  </w:r>
                  <w:r>
                    <w:rPr>
                      <w:rFonts w:ascii="ＭＳ ゴシック" w:hAnsi="ＭＳ ゴシック" w:eastAsia="ＭＳ ゴシック" w:hint="eastAsia"/>
                    </w:rPr>
                    <w:t>ー</w:t>
                  </w:r>
                  <w:r>
                    <w:rPr>
                      <w:rFonts w:ascii="ＭＳ ゴシック" w:hAnsi="ＭＳ ゴシック" w:eastAsia="ＭＳ ゴシック" w:hint="eastAsia"/>
                      <w:spacing w:val="-3"/>
                    </w:rPr>
                    <w:t>シ</w:t>
                  </w:r>
                  <w:r>
                    <w:rPr>
                      <w:rFonts w:ascii="ＭＳ ゴシック" w:hAnsi="ＭＳ ゴシック" w:eastAsia="ＭＳ ゴシック" w:hint="eastAsia"/>
                    </w:rPr>
                    <w:t>ャ</w:t>
                  </w:r>
                  <w:r>
                    <w:rPr>
                      <w:rFonts w:ascii="ＭＳ ゴシック" w:hAnsi="ＭＳ ゴシック" w:eastAsia="ＭＳ ゴシック" w:hint="eastAsia"/>
                      <w:spacing w:val="-3"/>
                    </w:rPr>
                    <w:t>ル</w:t>
                  </w:r>
                  <w:r>
                    <w:rPr>
                      <w:rFonts w:ascii="ＭＳ ゴシック" w:hAnsi="ＭＳ ゴシック" w:eastAsia="ＭＳ ゴシック" w:hint="eastAsia"/>
                    </w:rPr>
                    <w:t>ス</w:t>
                  </w:r>
                  <w:r>
                    <w:rPr>
                      <w:rFonts w:ascii="ＭＳ ゴシック" w:hAnsi="ＭＳ ゴシック" w:eastAsia="ＭＳ ゴシック" w:hint="eastAsia"/>
                      <w:spacing w:val="-3"/>
                    </w:rPr>
                    <w:t>キ</w:t>
                  </w:r>
                  <w:r>
                    <w:rPr>
                      <w:rFonts w:ascii="ＭＳ ゴシック" w:hAnsi="ＭＳ ゴシック" w:eastAsia="ＭＳ ゴシック" w:hint="eastAsia"/>
                    </w:rPr>
                    <w:t>ル</w:t>
                  </w:r>
                  <w:r>
                    <w:rPr>
                      <w:rFonts w:ascii="ＭＳ ゴシック" w:hAnsi="ＭＳ ゴシック" w:eastAsia="ＭＳ ゴシック" w:hint="eastAsia"/>
                      <w:spacing w:val="-3"/>
                    </w:rPr>
                    <w:t>教</w:t>
                  </w:r>
                  <w:r>
                    <w:rPr>
                      <w:rFonts w:ascii="ＭＳ ゴシック" w:hAnsi="ＭＳ ゴシック" w:eastAsia="ＭＳ ゴシック" w:hint="eastAsia"/>
                    </w:rPr>
                    <w:t>育</w:t>
                    <w:tab/>
                  </w:r>
                  <w:r>
                    <w:rPr>
                      <w:rFonts w:ascii="ＭＳ ゴシック" w:hAnsi="ＭＳ ゴシック" w:eastAsia="ＭＳ ゴシック" w:hint="eastAsia"/>
                      <w:spacing w:val="-3"/>
                    </w:rPr>
                    <w:t>（</w:t>
                  </w:r>
                  <w:r>
                    <w:rPr>
                      <w:rFonts w:ascii="ＭＳ ゴシック" w:hAnsi="ＭＳ ゴシック" w:eastAsia="ＭＳ ゴシック" w:hint="eastAsia"/>
                    </w:rPr>
                    <w:t>グ</w:t>
                  </w:r>
                  <w:r>
                    <w:rPr>
                      <w:rFonts w:ascii="ＭＳ ゴシック" w:hAnsi="ＭＳ ゴシック" w:eastAsia="ＭＳ ゴシック" w:hint="eastAsia"/>
                      <w:spacing w:val="-3"/>
                    </w:rPr>
                    <w:t>ル</w:t>
                  </w:r>
                  <w:r>
                    <w:rPr>
                      <w:rFonts w:ascii="ＭＳ ゴシック" w:hAnsi="ＭＳ ゴシック" w:eastAsia="ＭＳ ゴシック" w:hint="eastAsia"/>
                    </w:rPr>
                    <w:t>ープ</w:t>
                    <w:tab/>
                  </w:r>
                  <w:r>
                    <w:rPr>
                      <w:rFonts w:ascii="ＭＳ ゴシック" w:hAnsi="ＭＳ ゴシック" w:eastAsia="ＭＳ ゴシック" w:hint="eastAsia"/>
                      <w:spacing w:val="-3"/>
                    </w:rPr>
                    <w:t>前</w:t>
                  </w:r>
                  <w:r>
                    <w:rPr>
                      <w:rFonts w:ascii="ＭＳ ゴシック" w:hAnsi="ＭＳ ゴシック" w:eastAsia="ＭＳ ゴシック" w:hint="eastAsia"/>
                    </w:rPr>
                    <w:t>期</w:t>
                  </w:r>
                  <w:r>
                    <w:rPr>
                      <w:rFonts w:ascii="ＭＳ ゴシック" w:hAnsi="ＭＳ ゴシック" w:eastAsia="ＭＳ ゴシック" w:hint="eastAsia"/>
                      <w:spacing w:val="-53"/>
                    </w:rPr>
                    <w:t> </w:t>
                  </w:r>
                  <w:r>
                    <w:rPr>
                      <w:rFonts w:ascii="ＭＳ ゴシック" w:hAnsi="ＭＳ ゴシック" w:eastAsia="ＭＳ ゴシック" w:hint="eastAsia"/>
                    </w:rPr>
                    <w:t>5</w:t>
                  </w:r>
                  <w:r>
                    <w:rPr>
                      <w:rFonts w:ascii="ＭＳ ゴシック" w:hAnsi="ＭＳ ゴシック" w:eastAsia="ＭＳ ゴシック" w:hint="eastAsia"/>
                      <w:spacing w:val="-55"/>
                    </w:rPr>
                    <w:t> </w:t>
                  </w:r>
                  <w:r>
                    <w:rPr>
                      <w:rFonts w:ascii="ＭＳ ゴシック" w:hAnsi="ＭＳ ゴシック" w:eastAsia="ＭＳ ゴシック" w:hint="eastAsia"/>
                    </w:rPr>
                    <w:t>回、</w:t>
                  </w:r>
                  <w:r>
                    <w:rPr>
                      <w:rFonts w:ascii="ＭＳ ゴシック" w:hAnsi="ＭＳ ゴシック" w:eastAsia="ＭＳ ゴシック" w:hint="eastAsia"/>
                      <w:spacing w:val="-3"/>
                    </w:rPr>
                    <w:t>後</w:t>
                  </w:r>
                  <w:r>
                    <w:rPr>
                      <w:rFonts w:ascii="ＭＳ ゴシック" w:hAnsi="ＭＳ ゴシック" w:eastAsia="ＭＳ ゴシック" w:hint="eastAsia"/>
                    </w:rPr>
                    <w:t>期</w:t>
                  </w:r>
                  <w:r>
                    <w:rPr>
                      <w:rFonts w:ascii="ＭＳ ゴシック" w:hAnsi="ＭＳ ゴシック" w:eastAsia="ＭＳ ゴシック" w:hint="eastAsia"/>
                      <w:spacing w:val="-52"/>
                    </w:rPr>
                    <w:t> </w:t>
                  </w:r>
                  <w:r>
                    <w:rPr>
                      <w:rFonts w:ascii="ＭＳ ゴシック" w:hAnsi="ＭＳ ゴシック" w:eastAsia="ＭＳ ゴシック" w:hint="eastAsia"/>
                    </w:rPr>
                    <w:t>5</w:t>
                  </w:r>
                  <w:r>
                    <w:rPr>
                      <w:rFonts w:ascii="ＭＳ ゴシック" w:hAnsi="ＭＳ ゴシック" w:eastAsia="ＭＳ ゴシック" w:hint="eastAsia"/>
                      <w:spacing w:val="-55"/>
                    </w:rPr>
                    <w:t> </w:t>
                  </w:r>
                  <w:r>
                    <w:rPr>
                      <w:rFonts w:ascii="ＭＳ ゴシック" w:hAnsi="ＭＳ ゴシック" w:eastAsia="ＭＳ ゴシック" w:hint="eastAsia"/>
                    </w:rPr>
                    <w:t>回）</w:t>
                  </w:r>
                </w:p>
                <w:p>
                  <w:pPr>
                    <w:tabs>
                      <w:tab w:pos="1145" w:val="left" w:leader="none"/>
                    </w:tabs>
                    <w:spacing w:before="74"/>
                    <w:ind w:left="745" w:right="0" w:firstLine="0"/>
                    <w:jc w:val="left"/>
                    <w:rPr>
                      <w:rFonts w:ascii="ＭＳ ゴシック" w:eastAsia="ＭＳ ゴシック" w:hint="eastAsia"/>
                      <w:sz w:val="20"/>
                    </w:rPr>
                  </w:pPr>
                  <w:r>
                    <w:rPr>
                      <w:rFonts w:ascii="ＭＳ ゴシック" w:eastAsia="ＭＳ ゴシック" w:hint="eastAsia"/>
                      <w:sz w:val="20"/>
                    </w:rPr>
                    <w:t>水</w:t>
                    <w:tab/>
                    <w:t>13：00～18：00</w:t>
                  </w:r>
                </w:p>
                <w:p>
                  <w:pPr>
                    <w:pStyle w:val="BodyText"/>
                    <w:tabs>
                      <w:tab w:pos="2247" w:val="left" w:leader="none"/>
                      <w:tab w:pos="3035" w:val="left" w:leader="none"/>
                      <w:tab w:pos="3719" w:val="left" w:leader="none"/>
                    </w:tabs>
                    <w:spacing w:before="75"/>
                    <w:ind w:left="356"/>
                    <w:rPr>
                      <w:rFonts w:ascii="ＭＳ ゴシック" w:hAnsi="ＭＳ ゴシック" w:eastAsia="ＭＳ ゴシック" w:hint="eastAsia"/>
                    </w:rPr>
                  </w:pPr>
                  <w:r>
                    <w:rPr>
                      <w:rFonts w:ascii="ＭＳ ゴシック" w:hAnsi="ＭＳ ゴシック" w:eastAsia="ＭＳ ゴシック" w:hint="eastAsia"/>
                    </w:rPr>
                    <w:t>③</w:t>
                  </w:r>
                  <w:r>
                    <w:rPr>
                      <w:rFonts w:ascii="ＭＳ ゴシック" w:hAnsi="ＭＳ ゴシック" w:eastAsia="ＭＳ ゴシック" w:hint="eastAsia"/>
                      <w:spacing w:val="-3"/>
                    </w:rPr>
                    <w:t>心</w:t>
                  </w:r>
                  <w:r>
                    <w:rPr>
                      <w:rFonts w:ascii="ＭＳ ゴシック" w:hAnsi="ＭＳ ゴシック" w:eastAsia="ＭＳ ゴシック" w:hint="eastAsia"/>
                    </w:rPr>
                    <w:t>理</w:t>
                  </w:r>
                  <w:r>
                    <w:rPr>
                      <w:rFonts w:ascii="ＭＳ ゴシック" w:hAnsi="ＭＳ ゴシック" w:eastAsia="ＭＳ ゴシック" w:hint="eastAsia"/>
                      <w:spacing w:val="-3"/>
                    </w:rPr>
                    <w:t>的</w:t>
                  </w:r>
                  <w:r>
                    <w:rPr>
                      <w:rFonts w:ascii="ＭＳ ゴシック" w:hAnsi="ＭＳ ゴシック" w:eastAsia="ＭＳ ゴシック" w:hint="eastAsia"/>
                    </w:rPr>
                    <w:t>な</w:t>
                  </w:r>
                  <w:r>
                    <w:rPr>
                      <w:rFonts w:ascii="ＭＳ ゴシック" w:hAnsi="ＭＳ ゴシック" w:eastAsia="ＭＳ ゴシック" w:hint="eastAsia"/>
                      <w:spacing w:val="-3"/>
                    </w:rPr>
                    <w:t>ご</w:t>
                  </w:r>
                  <w:r>
                    <w:rPr>
                      <w:rFonts w:ascii="ＭＳ ゴシック" w:hAnsi="ＭＳ ゴシック" w:eastAsia="ＭＳ ゴシック" w:hint="eastAsia"/>
                    </w:rPr>
                    <w:t>相談</w:t>
                    <w:tab/>
                    <w:t>（1</w:t>
                  </w:r>
                  <w:r>
                    <w:rPr>
                      <w:rFonts w:ascii="ＭＳ ゴシック" w:hAnsi="ＭＳ ゴシック" w:eastAsia="ＭＳ ゴシック" w:hint="eastAsia"/>
                      <w:spacing w:val="-53"/>
                    </w:rPr>
                    <w:t> </w:t>
                  </w:r>
                  <w:r>
                    <w:rPr>
                      <w:rFonts w:ascii="ＭＳ ゴシック" w:hAnsi="ＭＳ ゴシック" w:eastAsia="ＭＳ ゴシック" w:hint="eastAsia"/>
                    </w:rPr>
                    <w:t>回</w:t>
                    <w:tab/>
                    <w:t>50</w:t>
                  </w:r>
                  <w:r>
                    <w:rPr>
                      <w:rFonts w:ascii="ＭＳ ゴシック" w:hAnsi="ＭＳ ゴシック" w:eastAsia="ＭＳ ゴシック" w:hint="eastAsia"/>
                      <w:spacing w:val="-53"/>
                    </w:rPr>
                    <w:t> </w:t>
                  </w:r>
                  <w:r>
                    <w:rPr>
                      <w:rFonts w:ascii="ＭＳ ゴシック" w:hAnsi="ＭＳ ゴシック" w:eastAsia="ＭＳ ゴシック" w:hint="eastAsia"/>
                    </w:rPr>
                    <w:t>分</w:t>
                    <w:tab/>
                    <w:t>3000</w:t>
                  </w:r>
                  <w:r>
                    <w:rPr>
                      <w:rFonts w:ascii="ＭＳ ゴシック" w:hAnsi="ＭＳ ゴシック" w:eastAsia="ＭＳ ゴシック" w:hint="eastAsia"/>
                      <w:spacing w:val="-55"/>
                    </w:rPr>
                    <w:t> </w:t>
                  </w:r>
                  <w:r>
                    <w:rPr>
                      <w:rFonts w:ascii="ＭＳ ゴシック" w:hAnsi="ＭＳ ゴシック" w:eastAsia="ＭＳ ゴシック" w:hint="eastAsia"/>
                    </w:rPr>
                    <w:t>円）</w:t>
                  </w:r>
                </w:p>
                <w:p>
                  <w:pPr>
                    <w:tabs>
                      <w:tab w:pos="1145" w:val="left" w:leader="none"/>
                      <w:tab w:pos="2747" w:val="left" w:leader="none"/>
                    </w:tabs>
                    <w:spacing w:line="314" w:lineRule="auto" w:before="75"/>
                    <w:ind w:left="745" w:right="54" w:firstLine="0"/>
                    <w:jc w:val="left"/>
                    <w:rPr>
                      <w:rFonts w:ascii="ＭＳ ゴシック" w:eastAsia="ＭＳ ゴシック" w:hint="eastAsia"/>
                      <w:sz w:val="20"/>
                    </w:rPr>
                  </w:pPr>
                  <w:r>
                    <w:rPr>
                      <w:rFonts w:ascii="ＭＳ ゴシック" w:eastAsia="ＭＳ ゴシック" w:hint="eastAsia"/>
                      <w:sz w:val="20"/>
                    </w:rPr>
                    <w:t>月</w:t>
                    <w:tab/>
                    <w:t>16：30～18：00</w:t>
                    <w:tab/>
                    <w:t>（インテーク面接と心理的な相談、学習のつまづきのアセスメント等</w:t>
                  </w:r>
                  <w:r>
                    <w:rPr>
                      <w:rFonts w:ascii="ＭＳ ゴシック" w:eastAsia="ＭＳ ゴシック" w:hint="eastAsia"/>
                      <w:spacing w:val="-16"/>
                      <w:sz w:val="20"/>
                    </w:rPr>
                    <w:t>） </w:t>
                  </w:r>
                  <w:r>
                    <w:rPr>
                      <w:rFonts w:ascii="ＭＳ ゴシック" w:eastAsia="ＭＳ ゴシック" w:hint="eastAsia"/>
                      <w:sz w:val="20"/>
                    </w:rPr>
                    <w:t>水</w:t>
                    <w:tab/>
                    <w:t>15：00～17：00</w:t>
                    <w:tab/>
                    <w:t>（インテーク面接）</w:t>
                  </w:r>
                </w:p>
                <w:p>
                  <w:pPr>
                    <w:tabs>
                      <w:tab w:pos="1145" w:val="left" w:leader="none"/>
                      <w:tab w:pos="2747" w:val="left" w:leader="none"/>
                    </w:tabs>
                    <w:spacing w:line="316" w:lineRule="auto" w:before="0"/>
                    <w:ind w:left="745" w:right="455" w:firstLine="0"/>
                    <w:jc w:val="left"/>
                    <w:rPr>
                      <w:rFonts w:ascii="ＭＳ ゴシック" w:eastAsia="ＭＳ ゴシック" w:hint="eastAsia"/>
                      <w:sz w:val="20"/>
                    </w:rPr>
                  </w:pPr>
                  <w:r>
                    <w:rPr>
                      <w:rFonts w:ascii="ＭＳ ゴシック" w:eastAsia="ＭＳ ゴシック" w:hint="eastAsia"/>
                      <w:sz w:val="20"/>
                    </w:rPr>
                    <w:t>木</w:t>
                    <w:tab/>
                    <w:t>13：00～18：00</w:t>
                    <w:tab/>
                    <w:t>（心理的なご相談、発達相談、学習のつまづきのアセスメント等</w:t>
                  </w:r>
                  <w:r>
                    <w:rPr>
                      <w:rFonts w:ascii="ＭＳ ゴシック" w:eastAsia="ＭＳ ゴシック" w:hint="eastAsia"/>
                      <w:spacing w:val="-16"/>
                      <w:sz w:val="20"/>
                    </w:rPr>
                    <w:t>） </w:t>
                  </w:r>
                  <w:r>
                    <w:rPr>
                      <w:rFonts w:ascii="ＭＳ ゴシック" w:eastAsia="ＭＳ ゴシック" w:hint="eastAsia"/>
                      <w:sz w:val="20"/>
                    </w:rPr>
                    <w:t>土</w:t>
                    <w:tab/>
                    <w:t>10：00～17：00</w:t>
                    <w:tab/>
                    <w:t>（心理的なご相談、発達相談、学習のつまづきのアセスメント等</w:t>
                  </w:r>
                  <w:r>
                    <w:rPr>
                      <w:rFonts w:ascii="ＭＳ ゴシック" w:eastAsia="ＭＳ ゴシック" w:hint="eastAsia"/>
                      <w:spacing w:val="-16"/>
                      <w:sz w:val="20"/>
                    </w:rPr>
                    <w:t>）</w:t>
                  </w:r>
                </w:p>
                <w:p>
                  <w:pPr>
                    <w:pStyle w:val="BodyText"/>
                    <w:tabs>
                      <w:tab w:pos="776" w:val="left" w:leader="none"/>
                    </w:tabs>
                    <w:spacing w:line="262" w:lineRule="exact"/>
                    <w:ind w:left="356"/>
                    <w:rPr>
                      <w:rFonts w:ascii="ＭＳ ゴシック" w:hAnsi="ＭＳ ゴシック" w:eastAsia="ＭＳ ゴシック" w:hint="eastAsia"/>
                    </w:rPr>
                  </w:pPr>
                  <w:r>
                    <w:rPr>
                      <w:rFonts w:ascii="ＭＳ ゴシック" w:hAnsi="ＭＳ ゴシック" w:eastAsia="ＭＳ ゴシック" w:hint="eastAsia"/>
                    </w:rPr>
                    <w:t>※</w:t>
                    <w:tab/>
                  </w:r>
                  <w:r>
                    <w:rPr>
                      <w:rFonts w:ascii="ＭＳ ゴシック" w:hAnsi="ＭＳ ゴシック" w:eastAsia="ＭＳ ゴシック" w:hint="eastAsia"/>
                      <w:spacing w:val="-3"/>
                    </w:rPr>
                    <w:t>心理的なご相談をご希望の場合は、</w:t>
                  </w:r>
                </w:p>
                <w:p>
                  <w:pPr>
                    <w:tabs>
                      <w:tab w:pos="3719" w:val="left" w:leader="none"/>
                    </w:tabs>
                    <w:spacing w:before="70"/>
                    <w:ind w:left="341" w:right="0" w:firstLine="0"/>
                    <w:jc w:val="left"/>
                    <w:rPr>
                      <w:sz w:val="21"/>
                    </w:rPr>
                  </w:pPr>
                  <w:r>
                    <w:rPr>
                      <w:b/>
                      <w:sz w:val="21"/>
                      <w:u w:val="single"/>
                    </w:rPr>
                    <w:t>「早稲田大学教育総</w:t>
                  </w:r>
                  <w:r>
                    <w:rPr>
                      <w:b/>
                      <w:spacing w:val="-3"/>
                      <w:sz w:val="21"/>
                      <w:u w:val="single"/>
                    </w:rPr>
                    <w:t>合</w:t>
                  </w:r>
                  <w:r>
                    <w:rPr>
                      <w:b/>
                      <w:sz w:val="21"/>
                      <w:u w:val="single"/>
                    </w:rPr>
                    <w:t>クリニック</w:t>
                    <w:tab/>
                    <w:t>ご相</w:t>
                  </w:r>
                  <w:r>
                    <w:rPr>
                      <w:b/>
                      <w:spacing w:val="-3"/>
                      <w:sz w:val="21"/>
                      <w:u w:val="single"/>
                    </w:rPr>
                    <w:t>談</w:t>
                  </w:r>
                  <w:r>
                    <w:rPr>
                      <w:b/>
                      <w:sz w:val="21"/>
                      <w:u w:val="single"/>
                    </w:rPr>
                    <w:t>申</w:t>
                  </w:r>
                  <w:r>
                    <w:rPr>
                      <w:b/>
                      <w:spacing w:val="-3"/>
                      <w:sz w:val="21"/>
                      <w:u w:val="single"/>
                    </w:rPr>
                    <w:t>込</w:t>
                  </w:r>
                  <w:r>
                    <w:rPr>
                      <w:b/>
                      <w:sz w:val="21"/>
                      <w:u w:val="single"/>
                    </w:rPr>
                    <w:t>用</w:t>
                  </w:r>
                  <w:r>
                    <w:rPr>
                      <w:b/>
                      <w:spacing w:val="-13"/>
                      <w:sz w:val="21"/>
                      <w:u w:val="single"/>
                    </w:rPr>
                    <w:t>紙</w:t>
                  </w:r>
                  <w:r>
                    <w:rPr>
                      <w:b/>
                      <w:sz w:val="21"/>
                      <w:u w:val="single"/>
                    </w:rPr>
                    <w:t>【心理</w:t>
                  </w:r>
                  <w:r>
                    <w:rPr>
                      <w:b/>
                      <w:spacing w:val="-3"/>
                      <w:sz w:val="21"/>
                      <w:u w:val="single"/>
                    </w:rPr>
                    <w:t>的</w:t>
                  </w:r>
                  <w:r>
                    <w:rPr>
                      <w:b/>
                      <w:sz w:val="21"/>
                      <w:u w:val="single"/>
                    </w:rPr>
                    <w:t>なご相</w:t>
                  </w:r>
                  <w:r>
                    <w:rPr>
                      <w:b/>
                      <w:spacing w:val="-3"/>
                      <w:sz w:val="21"/>
                      <w:u w:val="single"/>
                    </w:rPr>
                    <w:t>談</w:t>
                  </w:r>
                  <w:r>
                    <w:rPr>
                      <w:b/>
                      <w:sz w:val="21"/>
                      <w:u w:val="single"/>
                    </w:rPr>
                    <w:t>】</w:t>
                  </w:r>
                  <w:r>
                    <w:rPr>
                      <w:b/>
                      <w:spacing w:val="104"/>
                      <w:sz w:val="21"/>
                    </w:rPr>
                    <w:t> </w:t>
                  </w:r>
                  <w:r>
                    <w:rPr>
                      <w:sz w:val="21"/>
                    </w:rPr>
                    <w:t>に</w:t>
                  </w:r>
                  <w:r>
                    <w:rPr>
                      <w:spacing w:val="-3"/>
                      <w:sz w:val="21"/>
                    </w:rPr>
                    <w:t>ご</w:t>
                  </w:r>
                  <w:r>
                    <w:rPr>
                      <w:sz w:val="21"/>
                    </w:rPr>
                    <w:t>記</w:t>
                  </w:r>
                  <w:r>
                    <w:rPr>
                      <w:spacing w:val="-3"/>
                      <w:sz w:val="21"/>
                    </w:rPr>
                    <w:t>入</w:t>
                  </w:r>
                  <w:r>
                    <w:rPr>
                      <w:sz w:val="21"/>
                    </w:rPr>
                    <w:t>く</w:t>
                  </w:r>
                  <w:r>
                    <w:rPr>
                      <w:spacing w:val="-3"/>
                      <w:sz w:val="21"/>
                    </w:rPr>
                    <w:t>だ</w:t>
                  </w:r>
                  <w:r>
                    <w:rPr>
                      <w:sz w:val="21"/>
                    </w:rPr>
                    <w:t>さ</w:t>
                  </w:r>
                  <w:r>
                    <w:rPr>
                      <w:spacing w:val="-3"/>
                      <w:sz w:val="21"/>
                    </w:rPr>
                    <w:t>い</w:t>
                  </w:r>
                  <w:r>
                    <w:rPr>
                      <w:sz w:val="21"/>
                    </w:rPr>
                    <w:t>。</w:t>
                  </w:r>
                </w:p>
              </w:txbxContent>
            </v:textbox>
            <v:stroke dashstyle="solid"/>
            <w10:wrap type="topAndBottom"/>
          </v:shape>
        </w:pict>
      </w:r>
    </w:p>
    <w:sectPr>
      <w:pgSz w:w="11910" w:h="16840"/>
      <w:pgMar w:top="1540" w:bottom="280" w:left="12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 w:name="Century">
    <w:altName w:val="Century"/>
    <w:charset w:val="0"/>
    <w:family w:val="roman"/>
    <w:pitch w:val="variable"/>
  </w:font>
  <w:font w:name="ＭＳ Ｐゴシック">
    <w:altName w:val="ＭＳ Ｐゴシック"/>
    <w:charset w:val="80"/>
    <w:family w:val="moder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ja-JP" w:eastAsia="ja-JP" w:bidi="ja-JP"/>
    </w:rPr>
  </w:style>
  <w:style w:styleId="BodyText" w:type="paragraph">
    <w:name w:val="Body Text"/>
    <w:basedOn w:val="Normal"/>
    <w:uiPriority w:val="1"/>
    <w:qFormat/>
    <w:pPr>
      <w:ind w:left="451"/>
    </w:pPr>
    <w:rPr>
      <w:rFonts w:ascii="ＭＳ 明朝" w:hAnsi="ＭＳ 明朝" w:eastAsia="ＭＳ 明朝" w:cs="ＭＳ 明朝"/>
      <w:sz w:val="21"/>
      <w:szCs w:val="21"/>
      <w:lang w:val="ja-JP" w:eastAsia="ja-JP" w:bidi="ja-JP"/>
    </w:rPr>
  </w:style>
  <w:style w:styleId="Heading1" w:type="paragraph">
    <w:name w:val="Heading 1"/>
    <w:basedOn w:val="Normal"/>
    <w:uiPriority w:val="1"/>
    <w:qFormat/>
    <w:pPr>
      <w:ind w:left="895"/>
      <w:outlineLvl w:val="1"/>
    </w:pPr>
    <w:rPr>
      <w:rFonts w:ascii="ＭＳ 明朝" w:hAnsi="ＭＳ 明朝" w:eastAsia="ＭＳ 明朝" w:cs="ＭＳ 明朝"/>
      <w:b/>
      <w:bCs/>
      <w:sz w:val="28"/>
      <w:szCs w:val="28"/>
      <w:lang w:val="ja-JP" w:eastAsia="ja-JP" w:bidi="ja-JP"/>
    </w:rPr>
  </w:style>
  <w:style w:styleId="Heading2" w:type="paragraph">
    <w:name w:val="Heading 2"/>
    <w:basedOn w:val="Normal"/>
    <w:uiPriority w:val="1"/>
    <w:qFormat/>
    <w:pPr>
      <w:spacing w:before="45"/>
      <w:ind w:left="117"/>
      <w:outlineLvl w:val="2"/>
    </w:pPr>
    <w:rPr>
      <w:rFonts w:ascii="ＭＳ 明朝" w:hAnsi="ＭＳ 明朝" w:eastAsia="ＭＳ 明朝" w:cs="ＭＳ 明朝"/>
      <w:b/>
      <w:bCs/>
      <w:sz w:val="21"/>
      <w:szCs w:val="21"/>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rFonts w:ascii="ＭＳ 明朝" w:hAnsi="ＭＳ 明朝" w:eastAsia="ＭＳ 明朝" w:cs="ＭＳ 明朝"/>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dc:creator>
  <dcterms:created xsi:type="dcterms:W3CDTF">2018-10-03T23:52:56Z</dcterms:created>
  <dcterms:modified xsi:type="dcterms:W3CDTF">2018-10-03T23:52:56Z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2018-08-20T00:00:00Z</vt:filetime>
  </property>
  <property fmtid="{D5CDD505-2E9C-101B-9397-08002B2CF9AE}" pid="3" name="Creator">
    <vt:lpwstr>Microsoft® Word 2010</vt:lpwstr>
  </property>
  <property fmtid="{D5CDD505-2E9C-101B-9397-08002B2CF9AE}" pid="4" name="LastSaved">
    <vt:filetime>2018-10-03T00:00:00Z</vt:filetime>
  </property>
</Properties>
</file>